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7FCE42EC" w14:textId="77777777" w:rsidTr="00EC50A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FCE42EA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FCE42EB" w14:textId="77777777" w:rsidR="00A73F41" w:rsidRDefault="00EC50AD">
            <w:pPr>
              <w:rPr>
                <w:b/>
              </w:rPr>
            </w:pPr>
            <w:r>
              <w:rPr>
                <w:b/>
              </w:rPr>
              <w:t>Collaborate within a team which has an objective</w:t>
            </w:r>
          </w:p>
        </w:tc>
      </w:tr>
      <w:tr w:rsidR="00A73F41" w14:paraId="7FCE42F1" w14:textId="77777777" w:rsidTr="00EC50AD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7FCE42ED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7FCE42EE" w14:textId="77777777" w:rsidR="00A73F41" w:rsidRDefault="00EC50A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7FCE42EF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7FCE42F0" w14:textId="77777777" w:rsidR="00A73F41" w:rsidRDefault="00EC50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FCE42F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FCE42F5" w14:textId="77777777" w:rsidTr="00EC50A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FCE42F3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FCE42F4" w14:textId="0C03073C" w:rsidR="00A73F41" w:rsidRDefault="00EC50AD">
            <w:r>
              <w:t xml:space="preserve">People credited with this unit standard are able to collaborate within a team </w:t>
            </w:r>
            <w:r w:rsidR="00371EB0">
              <w:t>which has</w:t>
            </w:r>
            <w:r>
              <w:t xml:space="preserve"> an objective.</w:t>
            </w:r>
          </w:p>
        </w:tc>
      </w:tr>
    </w:tbl>
    <w:p w14:paraId="7FCE42F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FCE42F9" w14:textId="77777777" w:rsidTr="00EC50AD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FCE42F7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FCE42F8" w14:textId="77777777" w:rsidR="00A73F41" w:rsidRDefault="00EC50AD">
            <w:r>
              <w:t>Communication Skills &gt; Interpersonal Communications</w:t>
            </w:r>
          </w:p>
        </w:tc>
      </w:tr>
    </w:tbl>
    <w:p w14:paraId="7FCE42F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FCE42F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FCE42FB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FCE42FC" w14:textId="16360DB5" w:rsidR="00A73F41" w:rsidRDefault="008455C0">
            <w:r>
              <w:t>Achieved</w:t>
            </w:r>
          </w:p>
        </w:tc>
      </w:tr>
    </w:tbl>
    <w:p w14:paraId="7FCE430A" w14:textId="77777777" w:rsidR="00A73F41" w:rsidRDefault="00A73F41">
      <w:pPr>
        <w:rPr>
          <w:rFonts w:cs="Arial"/>
        </w:rPr>
      </w:pPr>
    </w:p>
    <w:p w14:paraId="7FCE430B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7FCE430C" w14:textId="77777777" w:rsidR="00EC50AD" w:rsidRPr="00EC50AD" w:rsidRDefault="00EC50AD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61DDFED5" w14:textId="6B39329B" w:rsidR="004008CC" w:rsidRPr="00EC50AD" w:rsidRDefault="004008CC" w:rsidP="00400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i/>
        </w:rPr>
      </w:pPr>
      <w:r>
        <w:rPr>
          <w:rFonts w:cs="Arial"/>
        </w:rPr>
        <w:t>1</w:t>
      </w:r>
      <w:r w:rsidRPr="00EC50AD">
        <w:rPr>
          <w:rFonts w:cs="Arial"/>
        </w:rPr>
        <w:tab/>
        <w:t>This unit standard is one of a sequence about working as part of a team:</w:t>
      </w:r>
      <w:r w:rsidRPr="00EC50AD">
        <w:rPr>
          <w:rFonts w:cs="Arial"/>
        </w:rPr>
        <w:br/>
        <w:t xml:space="preserve">Unit 3503, </w:t>
      </w:r>
      <w:r w:rsidRPr="00EC50AD">
        <w:rPr>
          <w:rFonts w:cs="Arial"/>
          <w:i/>
        </w:rPr>
        <w:t xml:space="preserve">Communicate in a team or group to complete a routine task </w:t>
      </w:r>
      <w:r w:rsidRPr="00EC50AD">
        <w:rPr>
          <w:rFonts w:cs="Arial"/>
        </w:rPr>
        <w:t>(Level 1)</w:t>
      </w:r>
      <w:r w:rsidRPr="00EC50AD">
        <w:rPr>
          <w:rFonts w:cs="Arial"/>
          <w:i/>
        </w:rPr>
        <w:br/>
      </w:r>
      <w:r w:rsidRPr="00EC50AD">
        <w:rPr>
          <w:rFonts w:cs="Arial"/>
        </w:rPr>
        <w:t xml:space="preserve">Unit 9677, </w:t>
      </w:r>
      <w:r w:rsidRPr="00EC50AD">
        <w:rPr>
          <w:rFonts w:cs="Arial"/>
          <w:i/>
        </w:rPr>
        <w:t xml:space="preserve">Communicate in a team or group which has an objective </w:t>
      </w:r>
      <w:r w:rsidRPr="00EC50AD">
        <w:rPr>
          <w:rFonts w:cs="Arial"/>
        </w:rPr>
        <w:t>(Level 2)</w:t>
      </w:r>
      <w:r w:rsidRPr="00EC50AD">
        <w:rPr>
          <w:rFonts w:cs="Arial"/>
        </w:rPr>
        <w:br/>
        <w:t xml:space="preserve">Unit 9681, </w:t>
      </w:r>
      <w:r w:rsidRPr="00EC50AD">
        <w:rPr>
          <w:rFonts w:cs="Arial"/>
          <w:i/>
        </w:rPr>
        <w:t xml:space="preserve">Contribute within a team or group which has an objective, </w:t>
      </w:r>
      <w:r w:rsidRPr="00EC50AD">
        <w:rPr>
          <w:rFonts w:cs="Arial"/>
        </w:rPr>
        <w:t>(Level 3)</w:t>
      </w:r>
      <w:r w:rsidRPr="00EC50AD">
        <w:rPr>
          <w:rFonts w:cs="Arial"/>
        </w:rPr>
        <w:br/>
        <w:t xml:space="preserve">Unit 11101, </w:t>
      </w:r>
      <w:r w:rsidRPr="00EC50AD">
        <w:rPr>
          <w:rFonts w:cs="Arial"/>
          <w:i/>
        </w:rPr>
        <w:t xml:space="preserve">Collaborate within a team which has an objective </w:t>
      </w:r>
      <w:r w:rsidRPr="00EC50AD">
        <w:rPr>
          <w:rFonts w:cs="Arial"/>
        </w:rPr>
        <w:t>(Level 4)</w:t>
      </w:r>
      <w:r w:rsidRPr="00EC50AD">
        <w:rPr>
          <w:rFonts w:cs="Arial"/>
          <w:i/>
        </w:rPr>
        <w:t>.</w:t>
      </w:r>
    </w:p>
    <w:p w14:paraId="5D3E16F4" w14:textId="77777777" w:rsidR="004008CC" w:rsidRDefault="004008CC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CE430D" w14:textId="0C574BCA" w:rsidR="00EC50AD" w:rsidRPr="00EC50AD" w:rsidRDefault="004008CC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EC50AD" w:rsidRPr="00EC50AD">
        <w:rPr>
          <w:rFonts w:cs="Arial"/>
        </w:rPr>
        <w:tab/>
        <w:t>All assessment activities must comply with - policies, procedures, and requirements of the organisations involved; the ethical codes of relevant professional bodies; any relevant legislative and/or regulatory requirements.</w:t>
      </w:r>
    </w:p>
    <w:p w14:paraId="7FCE430E" w14:textId="77777777" w:rsidR="00EC50AD" w:rsidRPr="00EC50AD" w:rsidRDefault="00EC50AD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CE430F" w14:textId="0C033205" w:rsidR="00EC50AD" w:rsidRPr="00EC50AD" w:rsidRDefault="004008CC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EC50AD" w:rsidRPr="00EC50AD">
        <w:rPr>
          <w:rFonts w:cs="Arial"/>
        </w:rPr>
        <w:tab/>
        <w:t>Definitions</w:t>
      </w:r>
    </w:p>
    <w:p w14:paraId="7FCE4310" w14:textId="38B14374" w:rsidR="00EC50AD" w:rsidRPr="00EC50AD" w:rsidRDefault="00754E39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EC50AD" w:rsidRPr="00EC50AD">
        <w:rPr>
          <w:rFonts w:cs="Arial"/>
        </w:rPr>
        <w:t xml:space="preserve">To </w:t>
      </w:r>
      <w:r w:rsidR="00EC50AD" w:rsidRPr="00EC50AD">
        <w:rPr>
          <w:rFonts w:cs="Arial"/>
          <w:i/>
        </w:rPr>
        <w:t xml:space="preserve">collaborate </w:t>
      </w:r>
      <w:r w:rsidR="00EC50AD" w:rsidRPr="00EC50AD">
        <w:rPr>
          <w:rFonts w:cs="Arial"/>
        </w:rPr>
        <w:t>means to work with other people in a team and involves self-direction, creativity, and innovation.</w:t>
      </w:r>
    </w:p>
    <w:p w14:paraId="1F7CB879" w14:textId="05124C83" w:rsidR="00C95C0D" w:rsidRDefault="00754E39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EC50AD" w:rsidRPr="00EC50AD">
        <w:rPr>
          <w:rFonts w:cs="Arial"/>
        </w:rPr>
        <w:t xml:space="preserve">A </w:t>
      </w:r>
      <w:r w:rsidR="00EC50AD" w:rsidRPr="00EC50AD">
        <w:rPr>
          <w:rFonts w:cs="Arial"/>
          <w:i/>
        </w:rPr>
        <w:t>team</w:t>
      </w:r>
      <w:r w:rsidR="00EC50AD" w:rsidRPr="00EC50AD">
        <w:rPr>
          <w:rFonts w:cs="Arial"/>
        </w:rPr>
        <w:t xml:space="preserve"> is any temporary or permanent group of at least three people with a shared purpose or objective.  For this unit standard, the team does not require formal structures or reporting structures.</w:t>
      </w:r>
    </w:p>
    <w:p w14:paraId="2A0E03A6" w14:textId="77777777" w:rsidR="00371EB0" w:rsidRPr="00EC50AD" w:rsidRDefault="00371EB0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CE4313" w14:textId="6EF4C327" w:rsidR="00EC50AD" w:rsidRPr="00EC50AD" w:rsidRDefault="004008CC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EC50AD" w:rsidRPr="00EC50AD">
        <w:rPr>
          <w:rFonts w:cs="Arial"/>
        </w:rPr>
        <w:tab/>
      </w:r>
      <w:r w:rsidR="00B153EE">
        <w:t>Candidates must be assessed against this unit standard in a real-life context using naturally occurring evidence, or in simulated conditions relevant to the candidate which require performance equivalent to a real-life context</w:t>
      </w:r>
      <w:r w:rsidR="00EC50AD" w:rsidRPr="00EC50AD">
        <w:rPr>
          <w:rFonts w:cs="Arial"/>
        </w:rPr>
        <w:t>.</w:t>
      </w:r>
    </w:p>
    <w:p w14:paraId="7FCE4314" w14:textId="77777777" w:rsidR="00EC50AD" w:rsidRPr="00EC50AD" w:rsidRDefault="00EC50AD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CE4315" w14:textId="3EEFAE66" w:rsidR="00EC50AD" w:rsidRDefault="004008CC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754E39">
        <w:rPr>
          <w:rFonts w:cs="Arial"/>
        </w:rPr>
        <w:tab/>
      </w:r>
      <w:r w:rsidR="00937841">
        <w:rPr>
          <w:rFonts w:cs="Arial"/>
        </w:rPr>
        <w:t>A</w:t>
      </w:r>
      <w:r w:rsidR="00EC50AD" w:rsidRPr="00EC50AD">
        <w:rPr>
          <w:rFonts w:cs="Arial"/>
        </w:rPr>
        <w:t xml:space="preserve"> verifier’s checklist is acceptable if accompanied by evidence that includes examples from the candidate’s performance.</w:t>
      </w:r>
    </w:p>
    <w:p w14:paraId="4390A876" w14:textId="1F9B8FF6" w:rsidR="001B22B5" w:rsidRDefault="001B22B5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DEE82B8" w14:textId="1216E342" w:rsidR="001B22B5" w:rsidRPr="00EC50AD" w:rsidRDefault="0001647E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6</w:t>
      </w:r>
      <w:r w:rsidR="001B22B5">
        <w:rPr>
          <w:rFonts w:cs="Arial"/>
        </w:rPr>
        <w:tab/>
        <w:t>Evidence for this standard may be from a face-to-face or digital activity where the participants are working together.</w:t>
      </w:r>
    </w:p>
    <w:p w14:paraId="7FCE4316" w14:textId="77777777" w:rsidR="00EC50AD" w:rsidRPr="00EC50AD" w:rsidRDefault="00EC50AD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CE4317" w14:textId="4DD1C0A0" w:rsidR="00EC50AD" w:rsidRPr="00EC50AD" w:rsidRDefault="0001647E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7</w:t>
      </w:r>
      <w:r w:rsidR="00EC50AD" w:rsidRPr="00EC50AD">
        <w:rPr>
          <w:rFonts w:cs="Arial"/>
        </w:rPr>
        <w:tab/>
      </w:r>
      <w:r w:rsidR="00937841" w:rsidRPr="00415B88">
        <w:rPr>
          <w:rFonts w:cs="Arial"/>
        </w:rPr>
        <w:t>While the objective should be generally agreed to be achievable</w:t>
      </w:r>
      <w:r w:rsidR="00937841">
        <w:rPr>
          <w:rFonts w:cs="Arial"/>
        </w:rPr>
        <w:t>, m</w:t>
      </w:r>
      <w:r w:rsidR="00EC50AD" w:rsidRPr="00EC50AD">
        <w:rPr>
          <w:rFonts w:cs="Arial"/>
        </w:rPr>
        <w:t>eeting the team objective is not a requirement for award of credit.</w:t>
      </w:r>
    </w:p>
    <w:p w14:paraId="7FCE4318" w14:textId="1997CD7C" w:rsidR="00EC50AD" w:rsidRDefault="00EC50AD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90A3418" w14:textId="4E3CA713" w:rsidR="004008CC" w:rsidRDefault="0001647E" w:rsidP="00400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8</w:t>
      </w:r>
      <w:r w:rsidR="004008CC">
        <w:rPr>
          <w:rFonts w:cs="Arial"/>
        </w:rPr>
        <w:tab/>
        <w:t xml:space="preserve">All activities relevant to this standard will respect </w:t>
      </w:r>
      <w:r w:rsidR="004008CC" w:rsidRPr="00053002">
        <w:rPr>
          <w:rFonts w:cs="Arial"/>
          <w:szCs w:val="24"/>
        </w:rPr>
        <w:t>ngā kaupapa o te Tiriti o Waitangi (the principles of the Treaty of Waitangi)</w:t>
      </w:r>
      <w:r w:rsidR="004008CC">
        <w:rPr>
          <w:rFonts w:cs="Arial"/>
          <w:szCs w:val="24"/>
        </w:rPr>
        <w:t>.</w:t>
      </w:r>
    </w:p>
    <w:p w14:paraId="577D3C2F" w14:textId="77777777" w:rsidR="004008CC" w:rsidRDefault="004008CC" w:rsidP="00400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A7AAB24" w14:textId="337E0F47" w:rsidR="004008CC" w:rsidRDefault="0001647E" w:rsidP="004008C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>9</w:t>
      </w:r>
      <w:r w:rsidR="004008CC">
        <w:rPr>
          <w:rFonts w:cs="Arial"/>
          <w:szCs w:val="24"/>
        </w:rPr>
        <w:tab/>
      </w:r>
      <w:r w:rsidR="00323CBF">
        <w:rPr>
          <w:rFonts w:cs="Arial"/>
          <w:szCs w:val="24"/>
        </w:rPr>
        <w:t>All activities will, as relevant to candidates and/or this standard, reflect the</w:t>
      </w:r>
      <w:r w:rsidR="00323CBF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6FB2CA5D" w14:textId="77777777" w:rsidR="004008CC" w:rsidRPr="00EC50AD" w:rsidRDefault="004008CC" w:rsidP="00EC50A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FCE431B" w14:textId="77777777" w:rsidR="00A73F41" w:rsidRPr="00EC50AD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EC50AD">
        <w:rPr>
          <w:rFonts w:cs="Arial"/>
          <w:b/>
          <w:bCs/>
          <w:sz w:val="28"/>
        </w:rPr>
        <w:t>a</w:t>
      </w:r>
    </w:p>
    <w:p w14:paraId="7FCE431C" w14:textId="77777777" w:rsidR="00EC50AD" w:rsidRPr="00EC50AD" w:rsidRDefault="00EC50AD">
      <w:pPr>
        <w:tabs>
          <w:tab w:val="left" w:pos="567"/>
        </w:tabs>
        <w:rPr>
          <w:rFonts w:cs="Arial"/>
        </w:rPr>
      </w:pPr>
    </w:p>
    <w:p w14:paraId="7FCE431D" w14:textId="77777777" w:rsidR="00EC50AD" w:rsidRPr="00EC50AD" w:rsidRDefault="00EC50AD" w:rsidP="00EC50AD">
      <w:pPr>
        <w:keepNext/>
        <w:ind w:left="1134" w:hanging="1134"/>
        <w:rPr>
          <w:rFonts w:cs="Arial"/>
          <w:b/>
        </w:rPr>
      </w:pPr>
      <w:r w:rsidRPr="00EC50AD">
        <w:rPr>
          <w:rFonts w:cs="Arial"/>
          <w:b/>
        </w:rPr>
        <w:t>Outcome 1</w:t>
      </w:r>
    </w:p>
    <w:p w14:paraId="7FCE431E" w14:textId="77777777" w:rsidR="00EC50AD" w:rsidRPr="00EC50AD" w:rsidRDefault="00EC50AD" w:rsidP="00EC50AD">
      <w:pPr>
        <w:keepNext/>
        <w:ind w:left="1134" w:hanging="1134"/>
        <w:rPr>
          <w:rFonts w:cs="Arial"/>
        </w:rPr>
      </w:pPr>
    </w:p>
    <w:p w14:paraId="7FCE431F" w14:textId="57AD5CE9" w:rsidR="00EC50AD" w:rsidRPr="00EC50AD" w:rsidRDefault="00EC50AD" w:rsidP="00EC50AD">
      <w:pPr>
        <w:rPr>
          <w:rFonts w:cs="Arial"/>
        </w:rPr>
      </w:pPr>
      <w:r w:rsidRPr="00EC50AD">
        <w:rPr>
          <w:rFonts w:cs="Arial"/>
        </w:rPr>
        <w:t xml:space="preserve">Collaborate within a team </w:t>
      </w:r>
      <w:r w:rsidR="00652B75">
        <w:rPr>
          <w:rFonts w:cs="Arial"/>
        </w:rPr>
        <w:t>which has</w:t>
      </w:r>
      <w:r w:rsidRPr="00EC50AD">
        <w:rPr>
          <w:rFonts w:cs="Arial"/>
        </w:rPr>
        <w:t xml:space="preserve"> an objective.</w:t>
      </w:r>
    </w:p>
    <w:p w14:paraId="7FCE4321" w14:textId="77777777" w:rsidR="00EC50AD" w:rsidRPr="00EC50AD" w:rsidRDefault="00EC50AD" w:rsidP="00EC50AD">
      <w:pPr>
        <w:rPr>
          <w:rFonts w:cs="Arial"/>
        </w:rPr>
      </w:pPr>
    </w:p>
    <w:p w14:paraId="7FCE4322" w14:textId="77777777" w:rsidR="00EC50AD" w:rsidRPr="00EC50AD" w:rsidRDefault="00EC50AD" w:rsidP="00EC50AD">
      <w:pPr>
        <w:keepNext/>
        <w:keepLines/>
        <w:rPr>
          <w:rFonts w:cs="Arial"/>
          <w:b/>
        </w:rPr>
      </w:pPr>
      <w:r w:rsidRPr="00EC50AD">
        <w:rPr>
          <w:rFonts w:cs="Arial"/>
          <w:b/>
        </w:rPr>
        <w:t>Performance criteria</w:t>
      </w:r>
    </w:p>
    <w:p w14:paraId="7FCE4323" w14:textId="77777777" w:rsidR="00EC50AD" w:rsidRPr="00EC50AD" w:rsidRDefault="00EC50AD" w:rsidP="00EC50AD">
      <w:pPr>
        <w:keepNext/>
        <w:keepLines/>
        <w:rPr>
          <w:rFonts w:cs="Arial"/>
        </w:rPr>
      </w:pPr>
    </w:p>
    <w:p w14:paraId="7FCE4324" w14:textId="30D23355" w:rsidR="00EC50AD" w:rsidRPr="00EC50AD" w:rsidRDefault="00EC50AD" w:rsidP="00EC50AD">
      <w:pPr>
        <w:keepNext/>
        <w:keepLines/>
        <w:ind w:left="1134" w:hanging="1134"/>
        <w:rPr>
          <w:rFonts w:cs="Arial"/>
        </w:rPr>
      </w:pPr>
      <w:r w:rsidRPr="00EC50AD">
        <w:rPr>
          <w:rFonts w:cs="Arial"/>
        </w:rPr>
        <w:t>1.1</w:t>
      </w:r>
      <w:r w:rsidRPr="00EC50AD">
        <w:rPr>
          <w:rFonts w:cs="Arial"/>
        </w:rPr>
        <w:tab/>
        <w:t>T</w:t>
      </w:r>
      <w:r w:rsidR="004008CC">
        <w:rPr>
          <w:rFonts w:cs="Arial"/>
        </w:rPr>
        <w:t>he t</w:t>
      </w:r>
      <w:r w:rsidRPr="00EC50AD">
        <w:rPr>
          <w:rFonts w:cs="Arial"/>
        </w:rPr>
        <w:t xml:space="preserve">eam </w:t>
      </w:r>
      <w:r w:rsidR="00937841">
        <w:rPr>
          <w:rFonts w:cs="Arial"/>
        </w:rPr>
        <w:t>objective</w:t>
      </w:r>
      <w:r w:rsidR="00937841" w:rsidRPr="00EC50AD">
        <w:rPr>
          <w:rFonts w:cs="Arial"/>
        </w:rPr>
        <w:t xml:space="preserve"> </w:t>
      </w:r>
      <w:r w:rsidRPr="00EC50AD">
        <w:rPr>
          <w:rFonts w:cs="Arial"/>
        </w:rPr>
        <w:t>and requirements/expectations are identified.</w:t>
      </w:r>
    </w:p>
    <w:p w14:paraId="7FCE4325" w14:textId="77777777" w:rsidR="00EC50AD" w:rsidRPr="00EC50AD" w:rsidRDefault="00EC50AD" w:rsidP="00EC50AD">
      <w:pPr>
        <w:ind w:left="1134" w:hanging="1134"/>
        <w:rPr>
          <w:rFonts w:cs="Arial"/>
        </w:rPr>
      </w:pPr>
    </w:p>
    <w:p w14:paraId="7FCE4326" w14:textId="77777777" w:rsidR="00EC50AD" w:rsidRPr="00EC50AD" w:rsidRDefault="00EC50AD" w:rsidP="00EC50AD">
      <w:pPr>
        <w:ind w:left="1134" w:hanging="1134"/>
        <w:rPr>
          <w:rFonts w:cs="Arial"/>
        </w:rPr>
      </w:pPr>
      <w:r w:rsidRPr="00EC50AD">
        <w:rPr>
          <w:rFonts w:cs="Arial"/>
        </w:rPr>
        <w:t>1.2</w:t>
      </w:r>
      <w:r w:rsidRPr="00EC50AD">
        <w:rPr>
          <w:rFonts w:cs="Arial"/>
        </w:rPr>
        <w:tab/>
        <w:t>Own contribution and required/expected behaviours and attitudes are identified.</w:t>
      </w:r>
    </w:p>
    <w:p w14:paraId="7FCE4327" w14:textId="77777777" w:rsidR="00EC50AD" w:rsidRPr="00EC50AD" w:rsidRDefault="00EC50AD" w:rsidP="00EC50AD">
      <w:pPr>
        <w:ind w:left="1134" w:hanging="1134"/>
        <w:rPr>
          <w:rFonts w:cs="Arial"/>
        </w:rPr>
      </w:pPr>
    </w:p>
    <w:p w14:paraId="7FCE4328" w14:textId="77777777" w:rsidR="00EC50AD" w:rsidRPr="00EC50AD" w:rsidRDefault="00EC50AD" w:rsidP="00EC50AD">
      <w:pPr>
        <w:ind w:left="1134" w:hanging="1134"/>
        <w:rPr>
          <w:rFonts w:cs="Arial"/>
        </w:rPr>
      </w:pPr>
      <w:r w:rsidRPr="00EC50AD">
        <w:rPr>
          <w:rFonts w:cs="Arial"/>
        </w:rPr>
        <w:t>1.3</w:t>
      </w:r>
      <w:r w:rsidRPr="00EC50AD">
        <w:rPr>
          <w:rFonts w:cs="Arial"/>
        </w:rPr>
        <w:tab/>
        <w:t>Communication of information and ideas and/or opinions made are relevant toward achievement of the objective.</w:t>
      </w:r>
    </w:p>
    <w:p w14:paraId="7FCE4329" w14:textId="77777777" w:rsidR="00EC50AD" w:rsidRPr="00EC50AD" w:rsidRDefault="00EC50AD" w:rsidP="00EC50AD">
      <w:pPr>
        <w:rPr>
          <w:rFonts w:cs="Arial"/>
        </w:rPr>
      </w:pPr>
    </w:p>
    <w:p w14:paraId="7FCE432A" w14:textId="65E39E80" w:rsidR="00EC50AD" w:rsidRPr="00EC50AD" w:rsidRDefault="00EC50AD" w:rsidP="00EC50AD">
      <w:pPr>
        <w:ind w:left="1134" w:hanging="1134"/>
        <w:rPr>
          <w:rFonts w:cs="Arial"/>
        </w:rPr>
      </w:pPr>
      <w:r w:rsidRPr="00EC50AD">
        <w:rPr>
          <w:rFonts w:cs="Arial"/>
        </w:rPr>
        <w:t>1.4</w:t>
      </w:r>
      <w:r w:rsidRPr="00EC50AD">
        <w:rPr>
          <w:rFonts w:cs="Arial"/>
        </w:rPr>
        <w:tab/>
        <w:t xml:space="preserve">Questions </w:t>
      </w:r>
      <w:r w:rsidR="00371EB0">
        <w:rPr>
          <w:rFonts w:cs="Arial"/>
        </w:rPr>
        <w:t>in relation to the</w:t>
      </w:r>
      <w:r w:rsidR="00371EB0" w:rsidRPr="008A09B2">
        <w:rPr>
          <w:rFonts w:cs="Arial"/>
        </w:rPr>
        <w:t xml:space="preserve"> </w:t>
      </w:r>
      <w:r w:rsidR="00371EB0" w:rsidRPr="00415B88">
        <w:rPr>
          <w:rFonts w:cs="Arial"/>
        </w:rPr>
        <w:t xml:space="preserve">team or group </w:t>
      </w:r>
      <w:r w:rsidR="00371EB0">
        <w:rPr>
          <w:rFonts w:cs="Arial"/>
        </w:rPr>
        <w:t>objective</w:t>
      </w:r>
      <w:r w:rsidR="00371EB0" w:rsidRPr="00415B88">
        <w:rPr>
          <w:rFonts w:cs="Arial"/>
        </w:rPr>
        <w:t xml:space="preserve"> </w:t>
      </w:r>
      <w:r w:rsidRPr="00EC50AD">
        <w:rPr>
          <w:rFonts w:cs="Arial"/>
        </w:rPr>
        <w:t>are used to clarify and obtain information from other team members.</w:t>
      </w:r>
    </w:p>
    <w:p w14:paraId="7FCE432B" w14:textId="77777777" w:rsidR="00EC50AD" w:rsidRPr="00EC50AD" w:rsidRDefault="00EC50AD" w:rsidP="00EC50AD">
      <w:pPr>
        <w:ind w:left="1134" w:hanging="1134"/>
        <w:rPr>
          <w:rFonts w:cs="Arial"/>
        </w:rPr>
      </w:pPr>
    </w:p>
    <w:p w14:paraId="7FCE432C" w14:textId="77777777" w:rsidR="00EC50AD" w:rsidRPr="00EC50AD" w:rsidRDefault="00EC50AD" w:rsidP="00EC50AD">
      <w:pPr>
        <w:ind w:left="1134" w:hanging="1134"/>
        <w:rPr>
          <w:rFonts w:cs="Arial"/>
        </w:rPr>
      </w:pPr>
      <w:r w:rsidRPr="00EC50AD">
        <w:rPr>
          <w:rFonts w:cs="Arial"/>
        </w:rPr>
        <w:t>1.5</w:t>
      </w:r>
      <w:r w:rsidRPr="00EC50AD">
        <w:rPr>
          <w:rFonts w:cs="Arial"/>
        </w:rPr>
        <w:tab/>
        <w:t>Decision-making relevant to the team objective is demonstrated.</w:t>
      </w:r>
    </w:p>
    <w:p w14:paraId="7FCE432D" w14:textId="77777777" w:rsidR="00EC50AD" w:rsidRPr="00EC50AD" w:rsidRDefault="00EC50AD" w:rsidP="00EC50AD">
      <w:pPr>
        <w:ind w:left="1134" w:hanging="1134"/>
        <w:rPr>
          <w:rFonts w:cs="Arial"/>
        </w:rPr>
      </w:pPr>
    </w:p>
    <w:p w14:paraId="7FCE432E" w14:textId="4F9FE214" w:rsidR="00EC50AD" w:rsidRPr="00EC50AD" w:rsidRDefault="00EC50AD" w:rsidP="00EC50AD">
      <w:pPr>
        <w:ind w:left="1134" w:hanging="1134"/>
        <w:rPr>
          <w:rFonts w:cs="Arial"/>
        </w:rPr>
      </w:pPr>
      <w:r w:rsidRPr="00EC50AD">
        <w:rPr>
          <w:rFonts w:cs="Arial"/>
        </w:rPr>
        <w:t>1.6</w:t>
      </w:r>
      <w:r w:rsidRPr="00EC50AD">
        <w:rPr>
          <w:rFonts w:cs="Arial"/>
        </w:rPr>
        <w:tab/>
        <w:t>Own communication</w:t>
      </w:r>
      <w:r w:rsidR="00937841">
        <w:rPr>
          <w:rFonts w:cs="Arial"/>
        </w:rPr>
        <w:t xml:space="preserve">, </w:t>
      </w:r>
      <w:r w:rsidRPr="00EC50AD">
        <w:rPr>
          <w:rFonts w:cs="Arial"/>
        </w:rPr>
        <w:t>contribution</w:t>
      </w:r>
      <w:r w:rsidR="004008CC">
        <w:rPr>
          <w:rFonts w:cs="Arial"/>
        </w:rPr>
        <w:t>,</w:t>
      </w:r>
      <w:r w:rsidRPr="00EC50AD">
        <w:rPr>
          <w:rFonts w:cs="Arial"/>
        </w:rPr>
        <w:t xml:space="preserve"> and behaviour </w:t>
      </w:r>
      <w:r w:rsidR="00937841">
        <w:rPr>
          <w:rFonts w:cs="Arial"/>
        </w:rPr>
        <w:t>are</w:t>
      </w:r>
      <w:r w:rsidR="00937841" w:rsidRPr="00EC50AD">
        <w:rPr>
          <w:rFonts w:cs="Arial"/>
        </w:rPr>
        <w:t xml:space="preserve"> </w:t>
      </w:r>
      <w:r w:rsidRPr="00EC50AD">
        <w:rPr>
          <w:rFonts w:cs="Arial"/>
        </w:rPr>
        <w:t>in accordance with agreed team requirements and expectations.</w:t>
      </w:r>
    </w:p>
    <w:p w14:paraId="7FCE432F" w14:textId="77777777" w:rsidR="00EC50AD" w:rsidRPr="00EC50AD" w:rsidRDefault="00EC50AD" w:rsidP="00EC50AD">
      <w:pPr>
        <w:ind w:left="1134" w:hanging="1134"/>
        <w:rPr>
          <w:rFonts w:cs="Arial"/>
        </w:rPr>
      </w:pPr>
    </w:p>
    <w:p w14:paraId="7FCE4330" w14:textId="77777777" w:rsidR="00EC50AD" w:rsidRPr="00EC50AD" w:rsidRDefault="00EC50AD" w:rsidP="00EC50AD">
      <w:pPr>
        <w:ind w:left="1134" w:hanging="1134"/>
        <w:rPr>
          <w:rFonts w:cs="Arial"/>
        </w:rPr>
      </w:pPr>
      <w:r w:rsidRPr="00EC50AD">
        <w:rPr>
          <w:rFonts w:cs="Arial"/>
        </w:rPr>
        <w:t>1.7</w:t>
      </w:r>
      <w:r w:rsidRPr="00EC50AD">
        <w:rPr>
          <w:rFonts w:cs="Arial"/>
        </w:rPr>
        <w:tab/>
        <w:t>Actions relevant to achievement of the objective are carried out in accordance with team requirements and expectations.</w:t>
      </w:r>
    </w:p>
    <w:p w14:paraId="7FCE4331" w14:textId="77777777" w:rsidR="00EC50AD" w:rsidRPr="00EC50AD" w:rsidRDefault="00EC50AD" w:rsidP="00EC50AD">
      <w:pPr>
        <w:ind w:left="1134" w:hanging="1134"/>
        <w:rPr>
          <w:rFonts w:cs="Arial"/>
        </w:rPr>
      </w:pPr>
    </w:p>
    <w:p w14:paraId="7FCE4332" w14:textId="77777777" w:rsidR="00EC50AD" w:rsidRPr="00EC50AD" w:rsidRDefault="00EC50AD" w:rsidP="00EC50AD">
      <w:pPr>
        <w:ind w:left="1134" w:hanging="1134"/>
        <w:rPr>
          <w:rFonts w:cs="Arial"/>
        </w:rPr>
      </w:pPr>
      <w:r w:rsidRPr="00EC50AD">
        <w:rPr>
          <w:rFonts w:cs="Arial"/>
        </w:rPr>
        <w:t>1.8</w:t>
      </w:r>
      <w:r w:rsidRPr="00EC50AD">
        <w:rPr>
          <w:rFonts w:cs="Arial"/>
        </w:rPr>
        <w:tab/>
        <w:t>Constructive feedback is offered in response to contributions from other team or group members.</w:t>
      </w:r>
    </w:p>
    <w:p w14:paraId="7FCE4339" w14:textId="77777777" w:rsidR="00EC50AD" w:rsidRPr="00EC50AD" w:rsidRDefault="00EC50AD" w:rsidP="00EC50AD">
      <w:pPr>
        <w:rPr>
          <w:rFonts w:cs="Arial"/>
        </w:rPr>
      </w:pPr>
    </w:p>
    <w:p w14:paraId="7FCE433A" w14:textId="767816A7" w:rsidR="00EC50AD" w:rsidRDefault="00652B75" w:rsidP="00EC50AD">
      <w:pPr>
        <w:ind w:left="1134" w:hanging="1134"/>
        <w:rPr>
          <w:rFonts w:cs="Arial"/>
        </w:rPr>
      </w:pPr>
      <w:r>
        <w:rPr>
          <w:rFonts w:cs="Arial"/>
        </w:rPr>
        <w:t>1.9</w:t>
      </w:r>
      <w:r w:rsidR="00EC50AD" w:rsidRPr="00EC50AD">
        <w:rPr>
          <w:rFonts w:cs="Arial"/>
        </w:rPr>
        <w:tab/>
        <w:t xml:space="preserve">Own contributions are evaluated in terms of </w:t>
      </w:r>
      <w:r>
        <w:rPr>
          <w:rFonts w:cs="Arial"/>
        </w:rPr>
        <w:t xml:space="preserve">collaborating for </w:t>
      </w:r>
      <w:r w:rsidR="00EC50AD" w:rsidRPr="00EC50AD">
        <w:rPr>
          <w:rFonts w:cs="Arial"/>
        </w:rPr>
        <w:t>achiev</w:t>
      </w:r>
      <w:r>
        <w:rPr>
          <w:rFonts w:cs="Arial"/>
        </w:rPr>
        <w:t>ement</w:t>
      </w:r>
      <w:r w:rsidR="00EC50AD" w:rsidRPr="00EC50AD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="00EC50AD" w:rsidRPr="00EC50AD">
        <w:rPr>
          <w:rFonts w:cs="Arial"/>
        </w:rPr>
        <w:t>the team objective.</w:t>
      </w:r>
    </w:p>
    <w:p w14:paraId="5FD3E883" w14:textId="77777777" w:rsidR="00652B75" w:rsidRDefault="00652B75" w:rsidP="00EC50AD">
      <w:pPr>
        <w:ind w:left="1134" w:hanging="1134"/>
        <w:rPr>
          <w:rFonts w:cs="Arial"/>
        </w:rPr>
      </w:pPr>
    </w:p>
    <w:p w14:paraId="2B8A8260" w14:textId="6A8D247B" w:rsidR="00652B75" w:rsidRPr="00EC50AD" w:rsidRDefault="00652B75" w:rsidP="00EC50AD">
      <w:pPr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evaluation includes evaluation from other team member(s).</w:t>
      </w:r>
    </w:p>
    <w:p w14:paraId="7FCE433B" w14:textId="77777777" w:rsidR="00EC50AD" w:rsidRPr="00EC50AD" w:rsidRDefault="00EC50AD" w:rsidP="00EC50AD">
      <w:pPr>
        <w:ind w:left="1134" w:hanging="1134"/>
        <w:rPr>
          <w:rFonts w:cs="Arial"/>
        </w:rPr>
      </w:pPr>
    </w:p>
    <w:p w14:paraId="7FCE433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7FCE4341" w14:textId="77777777" w:rsidTr="00EC50A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FCE433F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7FCE4340" w14:textId="77777777" w:rsidR="00A73F41" w:rsidRDefault="00EC50AD">
            <w:pPr>
              <w:pStyle w:val="StyleBefore6ptAfter6pt"/>
            </w:pPr>
            <w:r>
              <w:t>This unit standard replaced unit standard 3505.</w:t>
            </w:r>
          </w:p>
        </w:tc>
      </w:tr>
    </w:tbl>
    <w:p w14:paraId="7FCE434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7FCE4345" w14:textId="77777777" w:rsidTr="00EC50A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FCE4343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7FCE4344" w14:textId="6F5B8F9B" w:rsidR="00A73F41" w:rsidRDefault="00EC50AD">
            <w:pPr>
              <w:pStyle w:val="StyleBefore6ptAfter6pt"/>
              <w:spacing w:before="0" w:after="0"/>
            </w:pPr>
            <w:r>
              <w:t>31 December 202</w:t>
            </w:r>
            <w:r w:rsidR="00754E39">
              <w:t>6</w:t>
            </w:r>
          </w:p>
        </w:tc>
      </w:tr>
    </w:tbl>
    <w:p w14:paraId="7FCE4346" w14:textId="77777777" w:rsidR="00A73F41" w:rsidRDefault="00A73F41"/>
    <w:p w14:paraId="7FCE4347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7FCE434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CE434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CE434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CE434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CE434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7FCE4351" w14:textId="77777777" w:rsidTr="00EC50A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4D" w14:textId="77777777" w:rsidR="00A73F41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4E" w14:textId="77777777" w:rsidR="00A73F41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4F" w14:textId="77777777" w:rsidR="00A73F41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0" w14:textId="77777777" w:rsidR="00A73F41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2012</w:t>
            </w:r>
          </w:p>
        </w:tc>
      </w:tr>
      <w:tr w:rsidR="00EC50AD" w14:paraId="7FCE4356" w14:textId="77777777" w:rsidTr="00EC50A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2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3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4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5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EC50AD" w14:paraId="7FCE435B" w14:textId="77777777" w:rsidTr="00EC50A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7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8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9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A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2017</w:t>
            </w:r>
          </w:p>
        </w:tc>
      </w:tr>
      <w:tr w:rsidR="00EC50AD" w14:paraId="7FCE4360" w14:textId="77777777" w:rsidTr="00EC50A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C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D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E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5F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EC50AD" w14:paraId="7FCE4365" w14:textId="77777777" w:rsidTr="00EC50A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61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62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63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E4364" w14:textId="77777777" w:rsidR="00EC50AD" w:rsidRDefault="00EC50A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8A694F" w14:paraId="66258548" w14:textId="77777777" w:rsidTr="00EC50AD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59208E2" w14:textId="1D3A1FF1" w:rsidR="008A694F" w:rsidRDefault="008A694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6BCE9E" w14:textId="59E82183" w:rsidR="008A694F" w:rsidRDefault="008A694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8E281CE" w14:textId="076D09AC" w:rsidR="008A694F" w:rsidRDefault="008A694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49A7FCB" w14:textId="033ABA9E" w:rsidR="008A694F" w:rsidRDefault="008A694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FCE436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7FCE4369" w14:textId="77777777" w:rsidTr="00EC50AD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FCE4367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7FCE4368" w14:textId="77777777" w:rsidR="00A73F41" w:rsidRDefault="00EC50AD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7FCE436A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7FCE436B" w14:textId="77777777" w:rsidR="00A73F41" w:rsidRDefault="00A73F41"/>
    <w:p w14:paraId="7FCE436C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7FCE436D" w14:textId="77777777" w:rsidR="00A73F41" w:rsidRDefault="00A73F41">
      <w:pPr>
        <w:keepNext/>
        <w:keepLines/>
      </w:pPr>
    </w:p>
    <w:p w14:paraId="0076B6C6" w14:textId="77777777" w:rsidR="008455C0" w:rsidRDefault="008455C0" w:rsidP="008455C0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7FCE436E" w14:textId="10B81127" w:rsidR="00A73F41" w:rsidRDefault="00A73F41" w:rsidP="008455C0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4371" w14:textId="77777777" w:rsidR="004B2AB4" w:rsidRDefault="004B2AB4">
      <w:r>
        <w:separator/>
      </w:r>
    </w:p>
  </w:endnote>
  <w:endnote w:type="continuationSeparator" w:id="0">
    <w:p w14:paraId="7FCE4372" w14:textId="77777777" w:rsidR="004B2AB4" w:rsidRDefault="004B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7FCE437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FCE437A" w14:textId="77777777" w:rsidR="00A73F41" w:rsidRPr="00EC50AD" w:rsidRDefault="00EC50AD">
          <w:pPr>
            <w:rPr>
              <w:bCs/>
              <w:iCs/>
              <w:sz w:val="20"/>
            </w:rPr>
          </w:pPr>
          <w:r w:rsidRPr="00EC50AD">
            <w:rPr>
              <w:bCs/>
              <w:iCs/>
              <w:sz w:val="20"/>
            </w:rPr>
            <w:t>NZQA National Qualifications Services</w:t>
          </w:r>
        </w:p>
        <w:p w14:paraId="7FCE437B" w14:textId="77777777" w:rsidR="00A73F41" w:rsidRPr="00EC50AD" w:rsidRDefault="00A73F41">
          <w:pPr>
            <w:rPr>
              <w:bCs/>
              <w:sz w:val="20"/>
            </w:rPr>
          </w:pPr>
          <w:r w:rsidRPr="00EC50AD">
            <w:rPr>
              <w:bCs/>
              <w:iCs/>
              <w:sz w:val="20"/>
            </w:rPr>
            <w:t xml:space="preserve">SSB Code </w:t>
          </w:r>
          <w:r w:rsidR="00EC50AD" w:rsidRPr="00EC50AD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FCE437C" w14:textId="03D9C65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17485C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7FCE437E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436F" w14:textId="77777777" w:rsidR="004B2AB4" w:rsidRDefault="004B2AB4">
      <w:r>
        <w:separator/>
      </w:r>
    </w:p>
  </w:footnote>
  <w:footnote w:type="continuationSeparator" w:id="0">
    <w:p w14:paraId="7FCE4370" w14:textId="77777777" w:rsidR="004B2AB4" w:rsidRDefault="004B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7FCE4375" w14:textId="77777777" w:rsidTr="001F54BA">
      <w:tc>
        <w:tcPr>
          <w:tcW w:w="4927" w:type="dxa"/>
          <w:shd w:val="clear" w:color="auto" w:fill="auto"/>
        </w:tcPr>
        <w:p w14:paraId="7FCE4373" w14:textId="77777777" w:rsidR="00A73F41" w:rsidRDefault="00EC50AD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7FCE4374" w14:textId="02ADCBA9" w:rsidR="00A73F41" w:rsidRDefault="00EC50AD" w:rsidP="001F54BA">
          <w:pPr>
            <w:jc w:val="right"/>
          </w:pPr>
          <w:r>
            <w:t xml:space="preserve">11101 version </w:t>
          </w:r>
          <w:r w:rsidR="008455C0">
            <w:t>6</w:t>
          </w:r>
        </w:p>
      </w:tc>
    </w:tr>
    <w:tr w:rsidR="00A73F41" w14:paraId="7FCE4378" w14:textId="77777777" w:rsidTr="001F54BA">
      <w:tc>
        <w:tcPr>
          <w:tcW w:w="4927" w:type="dxa"/>
          <w:shd w:val="clear" w:color="auto" w:fill="auto"/>
        </w:tcPr>
        <w:p w14:paraId="7FCE4376" w14:textId="77777777" w:rsidR="00A73F41" w:rsidRDefault="00A73F41"/>
      </w:tc>
      <w:tc>
        <w:tcPr>
          <w:tcW w:w="4927" w:type="dxa"/>
          <w:shd w:val="clear" w:color="auto" w:fill="auto"/>
        </w:tcPr>
        <w:p w14:paraId="7FCE4377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206E64">
            <w:fldChar w:fldCharType="begin"/>
          </w:r>
          <w:r w:rsidR="00206E64">
            <w:instrText xml:space="preserve"> numpages </w:instrText>
          </w:r>
          <w:r w:rsidR="00206E64">
            <w:fldChar w:fldCharType="separate"/>
          </w:r>
          <w:r w:rsidR="009149DD">
            <w:rPr>
              <w:noProof/>
            </w:rPr>
            <w:t>2</w:t>
          </w:r>
          <w:r w:rsidR="00206E64">
            <w:rPr>
              <w:noProof/>
            </w:rPr>
            <w:fldChar w:fldCharType="end"/>
          </w:r>
        </w:p>
      </w:tc>
    </w:tr>
  </w:tbl>
  <w:sdt>
    <w:sdtPr>
      <w:id w:val="1965237548"/>
      <w:docPartObj>
        <w:docPartGallery w:val="Watermarks"/>
        <w:docPartUnique/>
      </w:docPartObj>
    </w:sdtPr>
    <w:sdtEndPr/>
    <w:sdtContent>
      <w:p w14:paraId="7FCE4379" w14:textId="2BBE3208" w:rsidR="00A73F41" w:rsidRDefault="0017485C">
        <w:pPr>
          <w:jc w:val="right"/>
        </w:pPr>
        <w:r>
          <w:rPr>
            <w:noProof/>
          </w:rPr>
          <w:pict w14:anchorId="419950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B4"/>
    <w:rsid w:val="0001647E"/>
    <w:rsid w:val="0004311C"/>
    <w:rsid w:val="00147F70"/>
    <w:rsid w:val="0017485C"/>
    <w:rsid w:val="001B22B5"/>
    <w:rsid w:val="001C641D"/>
    <w:rsid w:val="001F54BA"/>
    <w:rsid w:val="00206E64"/>
    <w:rsid w:val="00250047"/>
    <w:rsid w:val="002679DA"/>
    <w:rsid w:val="002938F5"/>
    <w:rsid w:val="002F1EF6"/>
    <w:rsid w:val="00323CBF"/>
    <w:rsid w:val="00371EB0"/>
    <w:rsid w:val="003A28D4"/>
    <w:rsid w:val="003B10A8"/>
    <w:rsid w:val="004008CC"/>
    <w:rsid w:val="004B2AB4"/>
    <w:rsid w:val="00645244"/>
    <w:rsid w:val="00652B75"/>
    <w:rsid w:val="00684ECF"/>
    <w:rsid w:val="006E3E7E"/>
    <w:rsid w:val="00754E39"/>
    <w:rsid w:val="008455C0"/>
    <w:rsid w:val="00881417"/>
    <w:rsid w:val="00884BFC"/>
    <w:rsid w:val="008A694F"/>
    <w:rsid w:val="008E3D2D"/>
    <w:rsid w:val="009149DD"/>
    <w:rsid w:val="00937841"/>
    <w:rsid w:val="00941E06"/>
    <w:rsid w:val="0096567B"/>
    <w:rsid w:val="00A70C58"/>
    <w:rsid w:val="00A73F41"/>
    <w:rsid w:val="00AA3CAA"/>
    <w:rsid w:val="00AE271B"/>
    <w:rsid w:val="00B153EE"/>
    <w:rsid w:val="00B24008"/>
    <w:rsid w:val="00B451DC"/>
    <w:rsid w:val="00BD7532"/>
    <w:rsid w:val="00BF6848"/>
    <w:rsid w:val="00C373DB"/>
    <w:rsid w:val="00C95C0D"/>
    <w:rsid w:val="00CA1A23"/>
    <w:rsid w:val="00E60CCA"/>
    <w:rsid w:val="00E61432"/>
    <w:rsid w:val="00EC50AD"/>
    <w:rsid w:val="00EC7DC2"/>
    <w:rsid w:val="00EE3E61"/>
    <w:rsid w:val="00F17143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FCE42EA"/>
  <w15:chartTrackingRefBased/>
  <w15:docId w15:val="{2F8749E0-10F4-43CD-9C81-66E8258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C9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4106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17</cp:revision>
  <cp:lastPrinted>2021-09-20T20:31:00Z</cp:lastPrinted>
  <dcterms:created xsi:type="dcterms:W3CDTF">2021-01-11T01:08:00Z</dcterms:created>
  <dcterms:modified xsi:type="dcterms:W3CDTF">2021-10-26T02:34:00Z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