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4"/>
      </w:tblGrid>
      <w:tr w:rsidR="006B3477" w14:paraId="13030C6B" w14:textId="77777777" w:rsidTr="00915A0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29E8FD0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20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7FFFFBE" w14:textId="5A733E91" w:rsidR="007B17B3" w:rsidRDefault="009F723E">
            <w:pPr>
              <w:rPr>
                <w:b/>
              </w:rPr>
            </w:pPr>
            <w:r>
              <w:rPr>
                <w:b/>
              </w:rPr>
              <w:t xml:space="preserve">Describe aspects of one's own </w:t>
            </w:r>
            <w:r w:rsidR="00D80783">
              <w:rPr>
                <w:b/>
              </w:rPr>
              <w:t>whakapapa</w:t>
            </w:r>
            <w:r>
              <w:rPr>
                <w:b/>
              </w:rPr>
              <w:t>, heritage, and cultural identity</w:t>
            </w:r>
          </w:p>
        </w:tc>
      </w:tr>
      <w:tr w:rsidR="006B3477" w14:paraId="59A75D39" w14:textId="77777777" w:rsidTr="00915A0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7002A07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C59417B" w14:textId="77777777" w:rsidR="006B3477" w:rsidRDefault="009F72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6731FE19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4" w:type="dxa"/>
            <w:tcMar>
              <w:top w:w="170" w:type="dxa"/>
              <w:bottom w:w="170" w:type="dxa"/>
            </w:tcMar>
            <w:vAlign w:val="center"/>
          </w:tcPr>
          <w:p w14:paraId="03EDECF0" w14:textId="77777777" w:rsidR="006B3477" w:rsidRDefault="009F72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4B029BB" w14:textId="423B24A3" w:rsidR="006B3477" w:rsidRDefault="006B3477" w:rsidP="003E7C21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3638526" w14:textId="77777777" w:rsidTr="0035242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3D8C20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535935F" w14:textId="12342801" w:rsidR="006B3477" w:rsidRPr="009F723E" w:rsidRDefault="009F723E">
            <w:pPr>
              <w:rPr>
                <w:rFonts w:cs="Arial"/>
              </w:rPr>
            </w:pPr>
            <w:r w:rsidRPr="00D760F2">
              <w:rPr>
                <w:rFonts w:cs="Arial"/>
              </w:rPr>
              <w:t xml:space="preserve">People credited with this unit standard </w:t>
            </w:r>
            <w:proofErr w:type="gramStart"/>
            <w:r w:rsidRPr="00D760F2">
              <w:rPr>
                <w:rFonts w:cs="Arial"/>
              </w:rPr>
              <w:t>are able to</w:t>
            </w:r>
            <w:proofErr w:type="gramEnd"/>
            <w:r w:rsidRPr="00D760F2">
              <w:rPr>
                <w:rFonts w:cs="Arial"/>
              </w:rPr>
              <w:t xml:space="preserve"> </w:t>
            </w:r>
            <w:r w:rsidR="00A44857">
              <w:t>d</w:t>
            </w:r>
            <w:r w:rsidR="00A44857" w:rsidRPr="00E25ABD">
              <w:t>escribe aspects of one's own whakapapa, heritage, and cultural identity.</w:t>
            </w:r>
          </w:p>
        </w:tc>
      </w:tr>
    </w:tbl>
    <w:p w14:paraId="1BF7A9EB" w14:textId="77777777" w:rsidR="006B3477" w:rsidRPr="009B3468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594598C" w14:textId="77777777" w:rsidTr="0035242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73E6F2C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13B9373" w14:textId="77777777" w:rsidR="006B3477" w:rsidRDefault="009F723E">
            <w:r>
              <w:t>Core Generic &gt; Self-Management</w:t>
            </w:r>
          </w:p>
        </w:tc>
      </w:tr>
    </w:tbl>
    <w:p w14:paraId="073C479A" w14:textId="77777777" w:rsidR="006B3477" w:rsidRDefault="006B3477" w:rsidP="0035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97D2E4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E93819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BDE4801" w14:textId="77777777" w:rsidR="006B3477" w:rsidRDefault="006B3477">
            <w:r>
              <w:t>Achieved</w:t>
            </w:r>
          </w:p>
        </w:tc>
      </w:tr>
    </w:tbl>
    <w:p w14:paraId="6264FA16" w14:textId="77777777" w:rsidR="006B3477" w:rsidRDefault="006B3477"/>
    <w:p w14:paraId="56DB02D8" w14:textId="77777777" w:rsidR="006B3477" w:rsidRDefault="005A014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B09050B" w14:textId="77777777" w:rsidR="009F723E" w:rsidRPr="009F723E" w:rsidRDefault="009F723E" w:rsidP="009F723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413320B" w14:textId="77777777" w:rsidR="009F723E" w:rsidRPr="009F723E" w:rsidRDefault="009F723E" w:rsidP="009F723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F723E">
        <w:rPr>
          <w:rFonts w:cs="Arial"/>
        </w:rPr>
        <w:t>1</w:t>
      </w:r>
      <w:r w:rsidRPr="009F723E">
        <w:rPr>
          <w:rFonts w:cs="Arial"/>
        </w:rPr>
        <w:tab/>
        <w:t>Content related to this unit standard may be of a highly personal nature.  It is advised that full and clear consent of people is obtained before they participate in any associated learning and/or assessment.  For this reason</w:t>
      </w:r>
      <w:r w:rsidR="00A2730F">
        <w:rPr>
          <w:rFonts w:cs="Arial"/>
        </w:rPr>
        <w:t>,</w:t>
      </w:r>
      <w:r w:rsidRPr="009F723E">
        <w:rPr>
          <w:rFonts w:cs="Arial"/>
        </w:rPr>
        <w:t xml:space="preserve"> it is recommended that this unit standard not be used as a prerequisite for any other unit standard or as a compulsory component of a course</w:t>
      </w:r>
      <w:r w:rsidR="00CC6D21">
        <w:rPr>
          <w:rFonts w:cs="Arial"/>
        </w:rPr>
        <w:t xml:space="preserve"> or programme</w:t>
      </w:r>
      <w:r w:rsidRPr="009F723E">
        <w:rPr>
          <w:rFonts w:cs="Arial"/>
        </w:rPr>
        <w:t>.</w:t>
      </w:r>
    </w:p>
    <w:p w14:paraId="3F738891" w14:textId="77777777" w:rsidR="009F723E" w:rsidRPr="009F723E" w:rsidRDefault="009F723E" w:rsidP="009F723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B01D6" w14:textId="77777777" w:rsidR="00440B67" w:rsidRPr="009F723E" w:rsidRDefault="009F723E" w:rsidP="00440B6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F723E">
        <w:rPr>
          <w:rFonts w:cs="Arial"/>
        </w:rPr>
        <w:t>2</w:t>
      </w:r>
      <w:r w:rsidRPr="009F723E">
        <w:rPr>
          <w:rFonts w:cs="Arial"/>
        </w:rPr>
        <w:tab/>
      </w:r>
      <w:r w:rsidR="00440B67">
        <w:rPr>
          <w:rFonts w:cs="Arial"/>
        </w:rPr>
        <w:t>Where possible the lineage/whakapapa described in 1.1 should go back to at least three generations</w:t>
      </w:r>
      <w:r w:rsidR="005A6A18">
        <w:rPr>
          <w:rFonts w:cs="Arial"/>
        </w:rPr>
        <w:t xml:space="preserve">; </w:t>
      </w:r>
      <w:r w:rsidR="00440B67">
        <w:rPr>
          <w:rFonts w:cs="Arial"/>
        </w:rPr>
        <w:t>where this is not possible, an explanation is expected.</w:t>
      </w:r>
    </w:p>
    <w:p w14:paraId="2E923C72" w14:textId="77777777" w:rsidR="009F723E" w:rsidRPr="009F723E" w:rsidRDefault="009F723E" w:rsidP="009F723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B25A2C1" w14:textId="77777777" w:rsidR="009F723E" w:rsidRPr="009F723E" w:rsidRDefault="009F723E" w:rsidP="008C4B4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F723E">
        <w:rPr>
          <w:rFonts w:cs="Arial"/>
        </w:rPr>
        <w:t>3</w:t>
      </w:r>
      <w:r w:rsidRPr="009F723E">
        <w:rPr>
          <w:rFonts w:cs="Arial"/>
        </w:rPr>
        <w:tab/>
      </w:r>
      <w:r w:rsidR="009C1631" w:rsidRPr="00142797">
        <w:rPr>
          <w:rFonts w:cs="Arial"/>
        </w:rPr>
        <w:t>All concerned with the teaching/learning and assessment relating to this unit standard need to be aware of, and respect, any issues of privacy and confidentiality.</w:t>
      </w:r>
    </w:p>
    <w:p w14:paraId="2DE18893" w14:textId="77777777" w:rsidR="006B3477" w:rsidRDefault="006B3477">
      <w:pPr>
        <w:tabs>
          <w:tab w:val="left" w:pos="567"/>
        </w:tabs>
        <w:rPr>
          <w:rFonts w:cs="Arial"/>
        </w:rPr>
      </w:pPr>
    </w:p>
    <w:p w14:paraId="40414DAA" w14:textId="77777777" w:rsidR="006B3477" w:rsidRPr="009F723E" w:rsidRDefault="005A014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44D3991" w14:textId="77777777" w:rsidR="009F723E" w:rsidRPr="009F723E" w:rsidRDefault="009F723E" w:rsidP="009F723E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1A63C1A" w14:textId="77777777" w:rsidR="009F723E" w:rsidRPr="009F723E" w:rsidRDefault="009F723E" w:rsidP="009F723E">
      <w:pPr>
        <w:rPr>
          <w:rFonts w:cs="Arial"/>
          <w:b/>
        </w:rPr>
      </w:pPr>
      <w:r w:rsidRPr="009F723E">
        <w:rPr>
          <w:rFonts w:cs="Arial"/>
          <w:b/>
        </w:rPr>
        <w:t>Outcome 1</w:t>
      </w:r>
    </w:p>
    <w:p w14:paraId="215C95C7" w14:textId="77777777" w:rsidR="009F723E" w:rsidRPr="009F723E" w:rsidRDefault="009F723E" w:rsidP="009F723E">
      <w:pPr>
        <w:rPr>
          <w:rFonts w:cs="Arial"/>
        </w:rPr>
      </w:pPr>
    </w:p>
    <w:p w14:paraId="77EAAF15" w14:textId="75EF7458" w:rsidR="009F723E" w:rsidRPr="00A44857" w:rsidRDefault="00A44857" w:rsidP="009F723E">
      <w:pPr>
        <w:rPr>
          <w:rFonts w:cs="Arial"/>
        </w:rPr>
      </w:pPr>
      <w:r w:rsidRPr="009B3468">
        <w:t>Describe aspects of one's own whakapapa, heritage, and cultural identity.</w:t>
      </w:r>
    </w:p>
    <w:p w14:paraId="014BB6E3" w14:textId="77777777" w:rsidR="009F723E" w:rsidRPr="009F723E" w:rsidRDefault="009F723E" w:rsidP="009F723E">
      <w:pPr>
        <w:rPr>
          <w:rFonts w:cs="Arial"/>
        </w:rPr>
      </w:pPr>
    </w:p>
    <w:p w14:paraId="50B3D87D" w14:textId="77777777" w:rsidR="009F723E" w:rsidRPr="009F723E" w:rsidRDefault="005A0146" w:rsidP="009F723E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E850BD4" w14:textId="77777777" w:rsidR="009F723E" w:rsidRPr="009F723E" w:rsidRDefault="009F723E" w:rsidP="009F723E">
      <w:pPr>
        <w:rPr>
          <w:rFonts w:cs="Arial"/>
        </w:rPr>
      </w:pPr>
    </w:p>
    <w:p w14:paraId="71238FD7" w14:textId="425D44C0" w:rsidR="005A6A18" w:rsidRPr="009F723E" w:rsidRDefault="009F723E" w:rsidP="00440B67">
      <w:pPr>
        <w:ind w:left="1134" w:hanging="1134"/>
        <w:rPr>
          <w:rFonts w:cs="Arial"/>
        </w:rPr>
      </w:pPr>
      <w:r w:rsidRPr="009F723E">
        <w:rPr>
          <w:rFonts w:cs="Arial"/>
        </w:rPr>
        <w:t>1.1</w:t>
      </w:r>
      <w:r w:rsidRPr="009F723E">
        <w:rPr>
          <w:rFonts w:cs="Arial"/>
        </w:rPr>
        <w:tab/>
        <w:t xml:space="preserve">Description identifies own </w:t>
      </w:r>
      <w:r w:rsidR="00D80783">
        <w:rPr>
          <w:rFonts w:cs="Arial"/>
        </w:rPr>
        <w:t>whakapapa</w:t>
      </w:r>
      <w:r w:rsidRPr="009F723E">
        <w:rPr>
          <w:rFonts w:cs="Arial"/>
        </w:rPr>
        <w:t>.</w:t>
      </w:r>
    </w:p>
    <w:p w14:paraId="7C522469" w14:textId="77777777" w:rsidR="009F723E" w:rsidRPr="009F723E" w:rsidRDefault="009F723E" w:rsidP="009F723E">
      <w:pPr>
        <w:ind w:left="1134" w:hanging="1134"/>
        <w:rPr>
          <w:rFonts w:cs="Arial"/>
        </w:rPr>
      </w:pPr>
    </w:p>
    <w:p w14:paraId="764BD357" w14:textId="2006E4ED" w:rsidR="009F723E" w:rsidRPr="009F723E" w:rsidRDefault="009F723E" w:rsidP="009F723E">
      <w:pPr>
        <w:ind w:left="1134" w:hanging="1134"/>
        <w:rPr>
          <w:rFonts w:cs="Arial"/>
        </w:rPr>
      </w:pPr>
      <w:r w:rsidRPr="009F723E">
        <w:rPr>
          <w:rFonts w:cs="Arial"/>
        </w:rPr>
        <w:t>1.2</w:t>
      </w:r>
      <w:r w:rsidRPr="009F723E">
        <w:rPr>
          <w:rFonts w:cs="Arial"/>
        </w:rPr>
        <w:tab/>
        <w:t xml:space="preserve">Description identifies a factor in family history that has </w:t>
      </w:r>
      <w:r w:rsidR="000B3DD9">
        <w:rPr>
          <w:rFonts w:cs="Arial"/>
        </w:rPr>
        <w:t xml:space="preserve">a current </w:t>
      </w:r>
      <w:r w:rsidRPr="009F723E">
        <w:rPr>
          <w:rFonts w:cs="Arial"/>
        </w:rPr>
        <w:t xml:space="preserve">impact and </w:t>
      </w:r>
      <w:r w:rsidR="000B3DD9">
        <w:rPr>
          <w:rFonts w:cs="Arial"/>
        </w:rPr>
        <w:t>describes</w:t>
      </w:r>
      <w:r w:rsidRPr="009F723E">
        <w:rPr>
          <w:rFonts w:cs="Arial"/>
        </w:rPr>
        <w:t xml:space="preserve"> the impact</w:t>
      </w:r>
      <w:r w:rsidR="000B3DD9">
        <w:rPr>
          <w:rFonts w:cs="Arial"/>
        </w:rPr>
        <w:t xml:space="preserve"> on self</w:t>
      </w:r>
      <w:r w:rsidRPr="009F723E">
        <w:rPr>
          <w:rFonts w:cs="Arial"/>
        </w:rPr>
        <w:t>.</w:t>
      </w:r>
    </w:p>
    <w:p w14:paraId="55F7B2E8" w14:textId="77777777" w:rsidR="009F723E" w:rsidRPr="009F723E" w:rsidRDefault="009F723E" w:rsidP="009F723E">
      <w:pPr>
        <w:rPr>
          <w:rFonts w:cs="Arial"/>
        </w:rPr>
      </w:pPr>
    </w:p>
    <w:p w14:paraId="1A974354" w14:textId="3C8D9DE6" w:rsidR="009F723E" w:rsidRPr="009F723E" w:rsidRDefault="009F723E" w:rsidP="009F723E">
      <w:pPr>
        <w:ind w:left="1134" w:hanging="1134"/>
        <w:rPr>
          <w:rFonts w:cs="Arial"/>
        </w:rPr>
      </w:pPr>
      <w:r w:rsidRPr="009F723E">
        <w:rPr>
          <w:rFonts w:cs="Arial"/>
        </w:rPr>
        <w:t>1.3</w:t>
      </w:r>
      <w:r w:rsidRPr="009F723E">
        <w:rPr>
          <w:rFonts w:cs="Arial"/>
        </w:rPr>
        <w:tab/>
        <w:t>Description identifies</w:t>
      </w:r>
      <w:r w:rsidR="000B3DD9">
        <w:rPr>
          <w:rFonts w:cs="Arial"/>
        </w:rPr>
        <w:t xml:space="preserve"> an event</w:t>
      </w:r>
      <w:r w:rsidR="005A6A18" w:rsidRPr="005A6A18">
        <w:rPr>
          <w:rFonts w:cs="Arial"/>
        </w:rPr>
        <w:t xml:space="preserve"> </w:t>
      </w:r>
      <w:r w:rsidR="005A6A18" w:rsidRPr="009F723E">
        <w:rPr>
          <w:rFonts w:cs="Arial"/>
        </w:rPr>
        <w:t>in family history</w:t>
      </w:r>
      <w:r w:rsidRPr="009F723E">
        <w:rPr>
          <w:rFonts w:cs="Arial"/>
        </w:rPr>
        <w:t>, before one’s birth, that has impact in the present, and identifies the</w:t>
      </w:r>
      <w:r w:rsidR="000B3DD9">
        <w:rPr>
          <w:rFonts w:cs="Arial"/>
        </w:rPr>
        <w:t xml:space="preserve"> effect of the event on self</w:t>
      </w:r>
      <w:r w:rsidRPr="009F723E">
        <w:rPr>
          <w:rFonts w:cs="Arial"/>
        </w:rPr>
        <w:t>.</w:t>
      </w:r>
    </w:p>
    <w:p w14:paraId="37FEA736" w14:textId="77777777" w:rsidR="009F723E" w:rsidRPr="009F723E" w:rsidRDefault="009F723E" w:rsidP="009B7849">
      <w:pPr>
        <w:tabs>
          <w:tab w:val="left" w:pos="2551"/>
        </w:tabs>
        <w:rPr>
          <w:rFonts w:cs="Arial"/>
        </w:rPr>
      </w:pPr>
    </w:p>
    <w:p w14:paraId="3F619736" w14:textId="2E2B6E11" w:rsidR="009F723E" w:rsidRPr="009F723E" w:rsidRDefault="00A44857" w:rsidP="009F723E">
      <w:pPr>
        <w:ind w:left="1134" w:hanging="1134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</w:r>
      <w:r w:rsidR="009F723E" w:rsidRPr="009F723E">
        <w:rPr>
          <w:rFonts w:cs="Arial"/>
        </w:rPr>
        <w:t xml:space="preserve">Description identifies three cultural characteristics that are general to </w:t>
      </w:r>
      <w:r w:rsidR="000B3DD9">
        <w:rPr>
          <w:rFonts w:cs="Arial"/>
        </w:rPr>
        <w:t>one’s own cultural identity</w:t>
      </w:r>
      <w:r w:rsidR="009F723E" w:rsidRPr="009F723E">
        <w:rPr>
          <w:rFonts w:cs="Arial"/>
        </w:rPr>
        <w:t xml:space="preserve"> in terms of their application to self.</w:t>
      </w:r>
    </w:p>
    <w:p w14:paraId="1DF2CF3B" w14:textId="77777777" w:rsidR="009F723E" w:rsidRPr="009F723E" w:rsidRDefault="009F723E" w:rsidP="009F723E">
      <w:pPr>
        <w:ind w:left="1134" w:hanging="1134"/>
        <w:rPr>
          <w:rFonts w:cs="Arial"/>
        </w:rPr>
      </w:pPr>
    </w:p>
    <w:p w14:paraId="0704D165" w14:textId="74EA4D87" w:rsidR="009F723E" w:rsidRPr="009F723E" w:rsidRDefault="00A44857" w:rsidP="009F723E">
      <w:pPr>
        <w:ind w:left="1134" w:hanging="1134"/>
        <w:rPr>
          <w:rFonts w:cs="Arial"/>
        </w:rPr>
      </w:pPr>
      <w:r>
        <w:rPr>
          <w:rFonts w:cs="Arial"/>
        </w:rPr>
        <w:lastRenderedPageBreak/>
        <w:t>1.5</w:t>
      </w:r>
      <w:r w:rsidR="009F723E" w:rsidRPr="009F723E">
        <w:rPr>
          <w:rFonts w:cs="Arial"/>
        </w:rPr>
        <w:tab/>
        <w:t xml:space="preserve">Description provides two examples that illustrate </w:t>
      </w:r>
      <w:r w:rsidR="001D33A0">
        <w:rPr>
          <w:rFonts w:cs="Arial"/>
        </w:rPr>
        <w:t>own</w:t>
      </w:r>
      <w:r w:rsidR="009F723E" w:rsidRPr="009F723E">
        <w:rPr>
          <w:rFonts w:cs="Arial"/>
        </w:rPr>
        <w:t xml:space="preserve"> expression of cultural identity.</w:t>
      </w:r>
    </w:p>
    <w:p w14:paraId="5EE1C3B1" w14:textId="77777777" w:rsidR="006B3477" w:rsidRDefault="006B3477" w:rsidP="009B3468">
      <w:pPr>
        <w:tabs>
          <w:tab w:val="left" w:pos="1134"/>
          <w:tab w:val="left" w:pos="2552"/>
        </w:tabs>
        <w:rPr>
          <w:rFonts w:cs="Arial"/>
        </w:rPr>
      </w:pPr>
    </w:p>
    <w:p w14:paraId="161D3964" w14:textId="77777777" w:rsidR="0020272F" w:rsidRDefault="0020272F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20272F" w14:paraId="1D70D577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A2F6DDE" w14:textId="77777777" w:rsidR="0020272F" w:rsidRDefault="0020272F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0896D4DD" w14:textId="77777777" w:rsidR="0020272F" w:rsidRDefault="0020272F">
            <w:pPr>
              <w:pStyle w:val="StyleBefore6ptAfter6pt"/>
            </w:pPr>
            <w:r>
              <w:t>This unit standard replaced unit standard 531.</w:t>
            </w:r>
          </w:p>
        </w:tc>
      </w:tr>
    </w:tbl>
    <w:p w14:paraId="0CB9EC08" w14:textId="77777777" w:rsidR="0020272F" w:rsidRDefault="00202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20272F" w14:paraId="56D0EA6C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3A0B26A" w14:textId="77777777" w:rsidR="0020272F" w:rsidRDefault="0020272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6E97F99" w14:textId="0F235ED5" w:rsidR="0020272F" w:rsidRDefault="0020272F" w:rsidP="00082801">
            <w:pPr>
              <w:pStyle w:val="StyleBefore6ptAfter6pt"/>
              <w:spacing w:before="0" w:after="0"/>
            </w:pPr>
            <w:r>
              <w:t xml:space="preserve">31 December </w:t>
            </w:r>
            <w:r w:rsidR="00EF3184">
              <w:t>2027</w:t>
            </w:r>
          </w:p>
        </w:tc>
      </w:tr>
    </w:tbl>
    <w:p w14:paraId="27BE02E8" w14:textId="77777777" w:rsidR="0020272F" w:rsidRDefault="0020272F"/>
    <w:p w14:paraId="3F8257AC" w14:textId="77777777" w:rsidR="0020272F" w:rsidRDefault="0020272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20272F" w14:paraId="736ABC4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6A2FB7" w14:textId="77777777" w:rsidR="0020272F" w:rsidRDefault="0020272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B524DF" w14:textId="77777777" w:rsidR="0020272F" w:rsidRDefault="0020272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544AFD" w14:textId="77777777" w:rsidR="0020272F" w:rsidRDefault="0020272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CDACCB" w14:textId="77777777" w:rsidR="0020272F" w:rsidRDefault="0020272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20272F" w14:paraId="363F16B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C55258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F4EB7D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FAD501" w14:textId="77777777" w:rsidR="0020272F" w:rsidRPr="00A36231" w:rsidRDefault="0020272F" w:rsidP="00943E56">
            <w:r w:rsidRPr="00A36231">
              <w:t>24</w:t>
            </w:r>
            <w:r>
              <w:t xml:space="preserve"> March </w:t>
            </w:r>
            <w:r w:rsidRPr="00A36231"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CA62D9" w14:textId="77777777" w:rsidR="0020272F" w:rsidRDefault="001564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4D020B">
              <w:rPr>
                <w:rFonts w:cs="Arial"/>
              </w:rPr>
              <w:t>December 201</w:t>
            </w:r>
            <w:r w:rsidR="00297424">
              <w:rPr>
                <w:rFonts w:cs="Arial"/>
              </w:rPr>
              <w:t>4</w:t>
            </w:r>
          </w:p>
        </w:tc>
      </w:tr>
      <w:tr w:rsidR="0020272F" w14:paraId="6D5D49B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575C4C" w14:textId="77777777" w:rsidR="0020272F" w:rsidRPr="00A36231" w:rsidRDefault="0020272F" w:rsidP="00943E56">
            <w:pPr>
              <w:keepNext/>
              <w:rPr>
                <w:rFonts w:cs="Arial"/>
              </w:rPr>
            </w:pPr>
            <w:r w:rsidRPr="00A36231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7CA615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FC1845" w14:textId="77777777" w:rsidR="0020272F" w:rsidRPr="00A36231" w:rsidRDefault="0020272F" w:rsidP="00943E56">
            <w:r w:rsidRPr="00A36231">
              <w:t>10</w:t>
            </w:r>
            <w:r>
              <w:t xml:space="preserve"> March </w:t>
            </w:r>
            <w:r w:rsidRPr="00A36231"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3BE217" w14:textId="77777777" w:rsidR="0020272F" w:rsidRDefault="001564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4D020B">
              <w:rPr>
                <w:rFonts w:cs="Arial"/>
              </w:rPr>
              <w:t>December 201</w:t>
            </w:r>
            <w:r w:rsidR="00297424">
              <w:rPr>
                <w:rFonts w:cs="Arial"/>
              </w:rPr>
              <w:t>4</w:t>
            </w:r>
          </w:p>
        </w:tc>
      </w:tr>
      <w:tr w:rsidR="0020272F" w14:paraId="6AA9994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E20EFB" w14:textId="77777777" w:rsidR="0020272F" w:rsidRPr="00A36231" w:rsidRDefault="0020272F" w:rsidP="00943E56">
            <w:pPr>
              <w:keepNext/>
              <w:rPr>
                <w:rFonts w:cs="Arial"/>
              </w:rPr>
            </w:pPr>
            <w:r w:rsidRPr="00A36231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6585D5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CBFD45" w14:textId="77777777" w:rsidR="0020272F" w:rsidRPr="00A36231" w:rsidRDefault="0020272F" w:rsidP="00943E56">
            <w:r w:rsidRPr="00A36231">
              <w:t>16</w:t>
            </w:r>
            <w:r>
              <w:t xml:space="preserve"> July </w:t>
            </w:r>
            <w:r w:rsidRPr="00A36231"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BFFF16" w14:textId="77777777" w:rsidR="0020272F" w:rsidRDefault="001564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4D020B">
              <w:rPr>
                <w:rFonts w:cs="Arial"/>
              </w:rPr>
              <w:t>December 201</w:t>
            </w:r>
            <w:r w:rsidR="00297424">
              <w:rPr>
                <w:rFonts w:cs="Arial"/>
              </w:rPr>
              <w:t>4</w:t>
            </w:r>
          </w:p>
        </w:tc>
      </w:tr>
      <w:tr w:rsidR="0020272F" w14:paraId="4C25589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69172D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AAD48A" w14:textId="77777777" w:rsidR="0020272F" w:rsidRDefault="0020272F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A89F00" w14:textId="77777777" w:rsidR="0020272F" w:rsidRDefault="00B62C4B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E8C049" w14:textId="77777777" w:rsidR="0020272F" w:rsidRDefault="001564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97424">
              <w:rPr>
                <w:rFonts w:cs="Arial"/>
              </w:rPr>
              <w:t>5</w:t>
            </w:r>
          </w:p>
        </w:tc>
      </w:tr>
      <w:tr w:rsidR="00AF6F13" w14:paraId="0B03126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512F7" w14:textId="77777777" w:rsidR="00AF6F13" w:rsidRDefault="00AF6F13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7573B5" w14:textId="77777777" w:rsidR="00AF6F13" w:rsidRDefault="00AF6F13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E4C8C2" w14:textId="77777777" w:rsidR="00AF6F13" w:rsidRDefault="004A3611" w:rsidP="00943E56">
            <w:pPr>
              <w:keepNext/>
              <w:rPr>
                <w:rFonts w:cs="Arial"/>
              </w:rPr>
            </w:pPr>
            <w:r w:rsidRPr="004A3611">
              <w:rPr>
                <w:rFonts w:cs="Arial"/>
              </w:rPr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F6AACB" w14:textId="77777777" w:rsidR="00AF6F13" w:rsidRDefault="00A50F05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422D3E" w14:paraId="4035C56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E4C48B" w14:textId="77777777" w:rsidR="00422D3E" w:rsidRDefault="00422D3E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54CFE7" w14:textId="77777777" w:rsidR="00422D3E" w:rsidRDefault="00422D3E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B8AEBB" w14:textId="77777777" w:rsidR="00422D3E" w:rsidRPr="004A3611" w:rsidRDefault="00827137" w:rsidP="00943E56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13FF4B" w14:textId="77777777" w:rsidR="00422D3E" w:rsidRDefault="00A50F05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5A0146" w14:paraId="0906DA4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E2BC22" w14:textId="77777777" w:rsidR="005A0146" w:rsidRDefault="005A0146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585BA3" w14:textId="77777777" w:rsidR="005A0146" w:rsidRDefault="005A0146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C05CA5" w14:textId="77777777" w:rsidR="005A0146" w:rsidRDefault="007A4FC6" w:rsidP="00943E56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AF1D60" w14:textId="77777777" w:rsidR="005A0146" w:rsidRDefault="00F2728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F0E94" w14:paraId="41091C4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C161D3" w14:textId="158EA9C9" w:rsidR="008F0E94" w:rsidRDefault="008F0E94" w:rsidP="00943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D2A5AF" w14:textId="217DFFE1" w:rsidR="008F0E94" w:rsidRDefault="008F0E94" w:rsidP="00943E56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2AEFBC" w14:textId="77777777" w:rsidR="008F0E94" w:rsidRDefault="008F0E94" w:rsidP="00943E56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3BCBDF" w14:textId="5DBD6583" w:rsidR="008F0E94" w:rsidRDefault="00EF3184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66EF6BCA" w14:textId="77777777" w:rsidR="0020272F" w:rsidRDefault="00202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20272F" w14:paraId="0E3B2D69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071A79" w14:textId="77777777" w:rsidR="0020272F" w:rsidRDefault="0020272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D8F519F" w14:textId="77777777" w:rsidR="0020272F" w:rsidRDefault="00A50F0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F49D729" w14:textId="77777777" w:rsidR="0020272F" w:rsidRDefault="0020272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ECFF459" w14:textId="77777777" w:rsidR="0020272F" w:rsidRDefault="0020272F">
      <w:pPr>
        <w:rPr>
          <w:rFonts w:cs="Arial"/>
        </w:rPr>
      </w:pPr>
    </w:p>
    <w:p w14:paraId="2ADDB381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63C260C" w14:textId="77777777" w:rsidR="006B3477" w:rsidRDefault="006B3477" w:rsidP="00D7388C">
      <w:pPr>
        <w:keepNext/>
        <w:keepLines/>
      </w:pPr>
    </w:p>
    <w:p w14:paraId="1C8C4718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A68B" w14:textId="77777777" w:rsidR="005E57DA" w:rsidRDefault="005E57DA">
      <w:r>
        <w:separator/>
      </w:r>
    </w:p>
  </w:endnote>
  <w:endnote w:type="continuationSeparator" w:id="0">
    <w:p w14:paraId="4AF4CEE2" w14:textId="77777777" w:rsidR="005E57DA" w:rsidRDefault="005E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E205E" w14:paraId="44B4361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F92B3C" w14:textId="77777777" w:rsidR="00AE205E" w:rsidRPr="009F723E" w:rsidRDefault="00AE205E">
          <w:pPr>
            <w:rPr>
              <w:bCs/>
              <w:iCs/>
              <w:sz w:val="20"/>
            </w:rPr>
          </w:pPr>
          <w:r w:rsidRPr="009F723E">
            <w:rPr>
              <w:bCs/>
              <w:iCs/>
              <w:sz w:val="20"/>
            </w:rPr>
            <w:t>NZQA National Qualifications Services</w:t>
          </w:r>
        </w:p>
        <w:p w14:paraId="77FC767C" w14:textId="77777777" w:rsidR="00AE205E" w:rsidRPr="009F723E" w:rsidRDefault="00AE205E">
          <w:pPr>
            <w:rPr>
              <w:bCs/>
              <w:iCs/>
              <w:sz w:val="20"/>
            </w:rPr>
          </w:pPr>
          <w:r w:rsidRPr="009F723E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5A5D26" w14:textId="5D716047" w:rsidR="00AE205E" w:rsidRDefault="00AE205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07C3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508B4461" w14:textId="77777777" w:rsidR="00AE205E" w:rsidRDefault="00AE205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280E" w14:textId="77777777" w:rsidR="005E57DA" w:rsidRDefault="005E57DA">
      <w:r>
        <w:separator/>
      </w:r>
    </w:p>
  </w:footnote>
  <w:footnote w:type="continuationSeparator" w:id="0">
    <w:p w14:paraId="0847BE89" w14:textId="77777777" w:rsidR="005E57DA" w:rsidRDefault="005E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E205E" w14:paraId="68E476C4" w14:textId="77777777" w:rsidTr="00916459">
      <w:tc>
        <w:tcPr>
          <w:tcW w:w="4927" w:type="dxa"/>
          <w:shd w:val="clear" w:color="auto" w:fill="auto"/>
        </w:tcPr>
        <w:p w14:paraId="01927EBB" w14:textId="73CFE573" w:rsidR="00AE205E" w:rsidRDefault="00AE205E">
          <w:r>
            <w:t xml:space="preserve">NZQA </w:t>
          </w:r>
          <w:r w:rsidR="00383CA3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6C147BF6" w14:textId="5AF9C621" w:rsidR="00AE205E" w:rsidRDefault="00AE205E" w:rsidP="00916459">
          <w:pPr>
            <w:jc w:val="right"/>
          </w:pPr>
          <w:r>
            <w:t xml:space="preserve">12352 version </w:t>
          </w:r>
          <w:r w:rsidR="008F0E94">
            <w:t>8</w:t>
          </w:r>
        </w:p>
      </w:tc>
    </w:tr>
    <w:tr w:rsidR="00AE205E" w14:paraId="3B68929C" w14:textId="77777777" w:rsidTr="00916459">
      <w:tc>
        <w:tcPr>
          <w:tcW w:w="4927" w:type="dxa"/>
          <w:shd w:val="clear" w:color="auto" w:fill="auto"/>
        </w:tcPr>
        <w:p w14:paraId="1FAD1FE3" w14:textId="77777777" w:rsidR="00AE205E" w:rsidRDefault="00AE205E"/>
      </w:tc>
      <w:tc>
        <w:tcPr>
          <w:tcW w:w="4927" w:type="dxa"/>
          <w:shd w:val="clear" w:color="auto" w:fill="auto"/>
        </w:tcPr>
        <w:p w14:paraId="4FAD0368" w14:textId="77777777" w:rsidR="00AE205E" w:rsidRDefault="00AE205E" w:rsidP="0091645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465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A465A">
              <w:rPr>
                <w:noProof/>
              </w:rPr>
              <w:t>2</w:t>
            </w:r>
          </w:fldSimple>
        </w:p>
      </w:tc>
    </w:tr>
  </w:tbl>
  <w:p w14:paraId="35CD3EBE" w14:textId="09A24FE9" w:rsidR="00AE205E" w:rsidRDefault="00107C32">
    <w:pPr>
      <w:jc w:val="right"/>
    </w:pPr>
    <w:sdt>
      <w:sdtPr>
        <w:id w:val="75023655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6ACF1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A2375A"/>
    <w:multiLevelType w:val="hybridMultilevel"/>
    <w:tmpl w:val="ACF00A02"/>
    <w:lvl w:ilvl="0" w:tplc="DD6653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320317">
    <w:abstractNumId w:val="3"/>
  </w:num>
  <w:num w:numId="2" w16cid:durableId="1152137424">
    <w:abstractNumId w:val="5"/>
  </w:num>
  <w:num w:numId="3" w16cid:durableId="1953852563">
    <w:abstractNumId w:val="8"/>
  </w:num>
  <w:num w:numId="4" w16cid:durableId="2065060356">
    <w:abstractNumId w:val="15"/>
  </w:num>
  <w:num w:numId="5" w16cid:durableId="12925197">
    <w:abstractNumId w:val="0"/>
  </w:num>
  <w:num w:numId="6" w16cid:durableId="1550071077">
    <w:abstractNumId w:val="21"/>
  </w:num>
  <w:num w:numId="7" w16cid:durableId="276723119">
    <w:abstractNumId w:val="17"/>
  </w:num>
  <w:num w:numId="8" w16cid:durableId="1418289791">
    <w:abstractNumId w:val="2"/>
  </w:num>
  <w:num w:numId="9" w16cid:durableId="1791242164">
    <w:abstractNumId w:val="20"/>
  </w:num>
  <w:num w:numId="10" w16cid:durableId="667756274">
    <w:abstractNumId w:val="16"/>
  </w:num>
  <w:num w:numId="11" w16cid:durableId="1357463971">
    <w:abstractNumId w:val="25"/>
  </w:num>
  <w:num w:numId="12" w16cid:durableId="2130204322">
    <w:abstractNumId w:val="14"/>
  </w:num>
  <w:num w:numId="13" w16cid:durableId="1905873314">
    <w:abstractNumId w:val="18"/>
  </w:num>
  <w:num w:numId="14" w16cid:durableId="666439899">
    <w:abstractNumId w:val="23"/>
  </w:num>
  <w:num w:numId="15" w16cid:durableId="646085166">
    <w:abstractNumId w:val="12"/>
  </w:num>
  <w:num w:numId="16" w16cid:durableId="1522816911">
    <w:abstractNumId w:val="26"/>
  </w:num>
  <w:num w:numId="17" w16cid:durableId="341515724">
    <w:abstractNumId w:val="10"/>
  </w:num>
  <w:num w:numId="18" w16cid:durableId="936786221">
    <w:abstractNumId w:val="28"/>
  </w:num>
  <w:num w:numId="19" w16cid:durableId="784545404">
    <w:abstractNumId w:val="4"/>
  </w:num>
  <w:num w:numId="20" w16cid:durableId="2018340770">
    <w:abstractNumId w:val="1"/>
  </w:num>
  <w:num w:numId="21" w16cid:durableId="889150980">
    <w:abstractNumId w:val="22"/>
  </w:num>
  <w:num w:numId="22" w16cid:durableId="141772928">
    <w:abstractNumId w:val="13"/>
  </w:num>
  <w:num w:numId="23" w16cid:durableId="1293751927">
    <w:abstractNumId w:val="7"/>
  </w:num>
  <w:num w:numId="24" w16cid:durableId="1753232899">
    <w:abstractNumId w:val="9"/>
  </w:num>
  <w:num w:numId="25" w16cid:durableId="1994331147">
    <w:abstractNumId w:val="24"/>
  </w:num>
  <w:num w:numId="26" w16cid:durableId="1025057995">
    <w:abstractNumId w:val="27"/>
  </w:num>
  <w:num w:numId="27" w16cid:durableId="770198344">
    <w:abstractNumId w:val="19"/>
  </w:num>
  <w:num w:numId="28" w16cid:durableId="286202844">
    <w:abstractNumId w:val="6"/>
  </w:num>
  <w:num w:numId="29" w16cid:durableId="1031800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6"/>
    <w:rsid w:val="0000433A"/>
    <w:rsid w:val="00006C8C"/>
    <w:rsid w:val="00006FB0"/>
    <w:rsid w:val="00082801"/>
    <w:rsid w:val="000B3DD9"/>
    <w:rsid w:val="000E3818"/>
    <w:rsid w:val="00107C32"/>
    <w:rsid w:val="00133F97"/>
    <w:rsid w:val="001564AF"/>
    <w:rsid w:val="001707B1"/>
    <w:rsid w:val="00171082"/>
    <w:rsid w:val="00186373"/>
    <w:rsid w:val="001D33A0"/>
    <w:rsid w:val="0020272F"/>
    <w:rsid w:val="0022253E"/>
    <w:rsid w:val="00297424"/>
    <w:rsid w:val="00332763"/>
    <w:rsid w:val="00352425"/>
    <w:rsid w:val="00357145"/>
    <w:rsid w:val="00383CA3"/>
    <w:rsid w:val="003E7C21"/>
    <w:rsid w:val="00422D3E"/>
    <w:rsid w:val="00432CF9"/>
    <w:rsid w:val="00440B67"/>
    <w:rsid w:val="004A3611"/>
    <w:rsid w:val="004C3C26"/>
    <w:rsid w:val="004D020B"/>
    <w:rsid w:val="004D23C8"/>
    <w:rsid w:val="004F5C0C"/>
    <w:rsid w:val="00514EF4"/>
    <w:rsid w:val="00531472"/>
    <w:rsid w:val="005A0146"/>
    <w:rsid w:val="005A6A18"/>
    <w:rsid w:val="005B17D4"/>
    <w:rsid w:val="005E57DA"/>
    <w:rsid w:val="005E7902"/>
    <w:rsid w:val="00633A6F"/>
    <w:rsid w:val="00637FAD"/>
    <w:rsid w:val="006406FA"/>
    <w:rsid w:val="006700AD"/>
    <w:rsid w:val="00684FF7"/>
    <w:rsid w:val="006B3477"/>
    <w:rsid w:val="006F2DD6"/>
    <w:rsid w:val="007247DA"/>
    <w:rsid w:val="00797085"/>
    <w:rsid w:val="007A145E"/>
    <w:rsid w:val="007A465A"/>
    <w:rsid w:val="007A4FC6"/>
    <w:rsid w:val="007B17B3"/>
    <w:rsid w:val="00805E02"/>
    <w:rsid w:val="00806F55"/>
    <w:rsid w:val="00815257"/>
    <w:rsid w:val="00827137"/>
    <w:rsid w:val="00834C5D"/>
    <w:rsid w:val="00876671"/>
    <w:rsid w:val="008853A3"/>
    <w:rsid w:val="008C4B48"/>
    <w:rsid w:val="008D206C"/>
    <w:rsid w:val="008E490A"/>
    <w:rsid w:val="008F0E94"/>
    <w:rsid w:val="00915A0C"/>
    <w:rsid w:val="00916459"/>
    <w:rsid w:val="00943E56"/>
    <w:rsid w:val="00993A1A"/>
    <w:rsid w:val="009B3468"/>
    <w:rsid w:val="009B7849"/>
    <w:rsid w:val="009C1631"/>
    <w:rsid w:val="009F723E"/>
    <w:rsid w:val="00A2730F"/>
    <w:rsid w:val="00A44857"/>
    <w:rsid w:val="00A50F05"/>
    <w:rsid w:val="00A75DCE"/>
    <w:rsid w:val="00AD484F"/>
    <w:rsid w:val="00AE205E"/>
    <w:rsid w:val="00AE7708"/>
    <w:rsid w:val="00AF6F13"/>
    <w:rsid w:val="00B07EC1"/>
    <w:rsid w:val="00B30228"/>
    <w:rsid w:val="00B37ADF"/>
    <w:rsid w:val="00B62C4B"/>
    <w:rsid w:val="00B81687"/>
    <w:rsid w:val="00BE41C1"/>
    <w:rsid w:val="00C95C58"/>
    <w:rsid w:val="00CC6D21"/>
    <w:rsid w:val="00CF4785"/>
    <w:rsid w:val="00D273DD"/>
    <w:rsid w:val="00D63548"/>
    <w:rsid w:val="00D7388C"/>
    <w:rsid w:val="00D80783"/>
    <w:rsid w:val="00DA3DDC"/>
    <w:rsid w:val="00DF156A"/>
    <w:rsid w:val="00DF54CF"/>
    <w:rsid w:val="00E2366D"/>
    <w:rsid w:val="00E876DD"/>
    <w:rsid w:val="00E9743D"/>
    <w:rsid w:val="00EB0C56"/>
    <w:rsid w:val="00EF3184"/>
    <w:rsid w:val="00F15F0E"/>
    <w:rsid w:val="00F27285"/>
    <w:rsid w:val="00F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703D292A"/>
  <w15:chartTrackingRefBased/>
  <w15:docId w15:val="{93972ECB-5F6C-4BAD-A502-9012C14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4785"/>
    <w:rPr>
      <w:sz w:val="16"/>
      <w:szCs w:val="16"/>
    </w:rPr>
  </w:style>
  <w:style w:type="paragraph" w:styleId="CommentText">
    <w:name w:val="annotation text"/>
    <w:basedOn w:val="Normal"/>
    <w:semiHidden/>
    <w:rsid w:val="00CF47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4785"/>
    <w:rPr>
      <w:b/>
      <w:bCs/>
    </w:rPr>
  </w:style>
  <w:style w:type="paragraph" w:styleId="ListParagraph">
    <w:name w:val="List Paragraph"/>
    <w:basedOn w:val="Normal"/>
    <w:uiPriority w:val="34"/>
    <w:qFormat/>
    <w:rsid w:val="00440B67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EF3184"/>
  </w:style>
  <w:style w:type="paragraph" w:styleId="Revision">
    <w:name w:val="Revision"/>
    <w:hidden/>
    <w:uiPriority w:val="99"/>
    <w:semiHidden/>
    <w:rsid w:val="00B8168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12352 Describe aspects of one's own lineage/whakapapa, heritage, and cultural identity</vt:lpstr>
    </vt:vector>
  </TitlesOfParts>
  <Manager/>
  <Company>NZ Qualifications Authority</Company>
  <LinksUpToDate>false</LinksUpToDate>
  <CharactersWithSpaces>2682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12352 Describe aspects of one's own lineage/whakapapa, heritage, and cultural identity</dc:title>
  <dc:subject>Core Generic</dc:subject>
  <dc:creator>NZ Qualifications Authority</dc:creator>
  <cp:keywords/>
  <dc:description/>
  <cp:lastModifiedBy>Michel Norrish</cp:lastModifiedBy>
  <cp:revision>12</cp:revision>
  <cp:lastPrinted>2010-06-04T00:16:00Z</cp:lastPrinted>
  <dcterms:created xsi:type="dcterms:W3CDTF">2021-11-18T01:32:00Z</dcterms:created>
  <dcterms:modified xsi:type="dcterms:W3CDTF">2022-10-09T23:13:00Z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