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5"/>
      </w:tblGrid>
      <w:tr w:rsidR="006B3477" w14:paraId="7C77285A" w14:textId="77777777" w:rsidTr="00327EE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791A826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1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9EC61F7" w14:textId="77777777" w:rsidR="007E45B0" w:rsidRPr="007E45B0" w:rsidRDefault="007E45B0">
            <w:pPr>
              <w:rPr>
                <w:b/>
              </w:rPr>
            </w:pPr>
            <w:r w:rsidRPr="00594415">
              <w:rPr>
                <w:b/>
              </w:rPr>
              <w:t>Demonstrate knowledge in relati</w:t>
            </w:r>
            <w:r w:rsidR="001A4A93">
              <w:rPr>
                <w:b/>
              </w:rPr>
              <w:t xml:space="preserve">on to the New Zealand Police </w:t>
            </w:r>
            <w:proofErr w:type="spellStart"/>
            <w:r w:rsidR="001A4A93">
              <w:rPr>
                <w:b/>
              </w:rPr>
              <w:t>Ngā</w:t>
            </w:r>
            <w:proofErr w:type="spellEnd"/>
            <w:r w:rsidRPr="00594415">
              <w:rPr>
                <w:b/>
              </w:rPr>
              <w:t xml:space="preserve"> </w:t>
            </w:r>
            <w:proofErr w:type="spellStart"/>
            <w:r w:rsidRPr="00594415">
              <w:rPr>
                <w:b/>
              </w:rPr>
              <w:t>Pirihimana</w:t>
            </w:r>
            <w:proofErr w:type="spellEnd"/>
            <w:r w:rsidRPr="00594415">
              <w:rPr>
                <w:b/>
              </w:rPr>
              <w:t xml:space="preserve"> o Aotearoa in the community</w:t>
            </w:r>
          </w:p>
        </w:tc>
      </w:tr>
      <w:tr w:rsidR="006B3477" w14:paraId="47415CB1" w14:textId="77777777" w:rsidTr="00327EE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2540CFE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6D832F55" w14:textId="77777777" w:rsidR="006B3477" w:rsidRDefault="00C113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CBBBF86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5" w:type="dxa"/>
            <w:tcMar>
              <w:top w:w="170" w:type="dxa"/>
              <w:bottom w:w="170" w:type="dxa"/>
            </w:tcMar>
            <w:vAlign w:val="center"/>
          </w:tcPr>
          <w:p w14:paraId="29AF5AF6" w14:textId="77777777" w:rsidR="006B3477" w:rsidRDefault="00BD24F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18DDD8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4430759" w14:textId="77777777" w:rsidTr="00C1130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7834BF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08C5FC6" w14:textId="77777777" w:rsidR="006B3477" w:rsidRPr="00C1130F" w:rsidRDefault="00C1130F" w:rsidP="00CD33BD">
            <w:pPr>
              <w:rPr>
                <w:rFonts w:cs="Arial"/>
              </w:rPr>
            </w:pPr>
            <w:r w:rsidRPr="0093560D">
              <w:rPr>
                <w:rFonts w:cs="Arial"/>
              </w:rPr>
              <w:t xml:space="preserve">People credited with this unit standard are </w:t>
            </w:r>
            <w:r w:rsidRPr="002A0E05">
              <w:rPr>
                <w:rFonts w:cs="Arial"/>
              </w:rPr>
              <w:t>able to</w:t>
            </w:r>
            <w:r w:rsidR="0087327A">
              <w:rPr>
                <w:rFonts w:cs="Arial"/>
              </w:rPr>
              <w:t>:</w:t>
            </w:r>
            <w:r w:rsidR="002A0E05" w:rsidRPr="003D7479">
              <w:t xml:space="preserve"> describe the role</w:t>
            </w:r>
            <w:r w:rsidR="00F62865">
              <w:t>s and responsibilities</w:t>
            </w:r>
            <w:r w:rsidR="002A0E05" w:rsidRPr="003D7479">
              <w:t xml:space="preserve"> of the New Zealand Police </w:t>
            </w:r>
            <w:proofErr w:type="spellStart"/>
            <w:r w:rsidR="001A4A93">
              <w:t>Ngā</w:t>
            </w:r>
            <w:proofErr w:type="spellEnd"/>
            <w:r w:rsidR="00F62865">
              <w:t xml:space="preserve"> </w:t>
            </w:r>
            <w:proofErr w:type="spellStart"/>
            <w:r w:rsidR="00F62865">
              <w:t>Pirihimana</w:t>
            </w:r>
            <w:proofErr w:type="spellEnd"/>
            <w:r w:rsidR="00F62865">
              <w:t xml:space="preserve"> o Aotearoa </w:t>
            </w:r>
            <w:r w:rsidR="002A0E05" w:rsidRPr="003D7479">
              <w:t>in the community</w:t>
            </w:r>
            <w:r w:rsidR="0087327A">
              <w:rPr>
                <w:rFonts w:cs="Arial"/>
              </w:rPr>
              <w:t>; and d</w:t>
            </w:r>
            <w:r w:rsidR="0087327A" w:rsidRPr="0087327A">
              <w:rPr>
                <w:rFonts w:cs="Arial"/>
              </w:rPr>
              <w:t xml:space="preserve">escribe rights, obligations, and procedures in relation to New Zealand Police </w:t>
            </w:r>
            <w:proofErr w:type="spellStart"/>
            <w:r w:rsidR="001A4A93">
              <w:t>Ngā</w:t>
            </w:r>
            <w:proofErr w:type="spellEnd"/>
            <w:r w:rsidR="001A4A93">
              <w:t xml:space="preserve"> </w:t>
            </w:r>
            <w:proofErr w:type="spellStart"/>
            <w:r w:rsidR="0087327A" w:rsidRPr="0087327A">
              <w:rPr>
                <w:rFonts w:cs="Arial"/>
              </w:rPr>
              <w:t>Pirihimana</w:t>
            </w:r>
            <w:proofErr w:type="spellEnd"/>
            <w:r w:rsidR="0087327A" w:rsidRPr="0087327A">
              <w:rPr>
                <w:rFonts w:cs="Arial"/>
              </w:rPr>
              <w:t xml:space="preserve"> o Aotearoa law enforcement.</w:t>
            </w:r>
          </w:p>
        </w:tc>
      </w:tr>
    </w:tbl>
    <w:p w14:paraId="1A7DA1B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8C5BE86" w14:textId="77777777" w:rsidTr="00C1130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B104A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20B5B99" w14:textId="77777777" w:rsidR="006B3477" w:rsidRDefault="00C1130F">
            <w:r>
              <w:t>Core Generic &gt; Social and Cooperative Skills</w:t>
            </w:r>
          </w:p>
        </w:tc>
      </w:tr>
    </w:tbl>
    <w:p w14:paraId="252AC82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4D9FD7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4DC78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3ECF75A" w14:textId="77777777" w:rsidR="006B3477" w:rsidRDefault="006B3477">
            <w:r>
              <w:t>Achieved</w:t>
            </w:r>
          </w:p>
        </w:tc>
      </w:tr>
    </w:tbl>
    <w:p w14:paraId="69DD2919" w14:textId="77777777" w:rsidR="006B3477" w:rsidRDefault="006B3477"/>
    <w:p w14:paraId="647E9BE4" w14:textId="77777777" w:rsidR="006B3477" w:rsidRDefault="00C1560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82F64AC" w14:textId="77777777" w:rsidR="00C1130F" w:rsidRDefault="00C1130F" w:rsidP="00C1130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D361B6F" w14:textId="447834F2" w:rsidR="00800754" w:rsidRPr="00233ECA" w:rsidRDefault="00800754" w:rsidP="003D747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None.</w:t>
      </w:r>
    </w:p>
    <w:p w14:paraId="1FC76252" w14:textId="77777777" w:rsidR="006B3477" w:rsidRDefault="006B3477">
      <w:pPr>
        <w:tabs>
          <w:tab w:val="left" w:pos="567"/>
        </w:tabs>
        <w:rPr>
          <w:rFonts w:cs="Arial"/>
        </w:rPr>
      </w:pPr>
    </w:p>
    <w:p w14:paraId="3F1393F8" w14:textId="77777777" w:rsidR="006B3477" w:rsidRPr="00C1130F" w:rsidRDefault="00C1560C" w:rsidP="00327EE0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D206310" w14:textId="77777777" w:rsidR="00C1130F" w:rsidRPr="00C1130F" w:rsidRDefault="00C1130F" w:rsidP="00327EE0">
      <w:pPr>
        <w:widowControl w:val="0"/>
        <w:pBdr>
          <w:top w:val="single" w:sz="4" w:space="1" w:color="auto"/>
        </w:pBdr>
        <w:ind w:left="567" w:hanging="567"/>
        <w:rPr>
          <w:rFonts w:cs="Arial"/>
        </w:rPr>
      </w:pPr>
    </w:p>
    <w:p w14:paraId="0E855214" w14:textId="77777777" w:rsidR="00C1130F" w:rsidRPr="00C1130F" w:rsidRDefault="00C1130F" w:rsidP="00327EE0">
      <w:pPr>
        <w:widowControl w:val="0"/>
        <w:rPr>
          <w:rFonts w:cs="Arial"/>
          <w:b/>
        </w:rPr>
      </w:pPr>
      <w:r w:rsidRPr="00C1130F">
        <w:rPr>
          <w:rFonts w:cs="Arial"/>
          <w:b/>
        </w:rPr>
        <w:t>Outcome 1</w:t>
      </w:r>
    </w:p>
    <w:p w14:paraId="2BAA8715" w14:textId="77777777" w:rsidR="00C1130F" w:rsidRDefault="00C1130F" w:rsidP="00327EE0">
      <w:pPr>
        <w:widowControl w:val="0"/>
        <w:rPr>
          <w:rFonts w:cs="Arial"/>
        </w:rPr>
      </w:pPr>
    </w:p>
    <w:p w14:paraId="480D04D9" w14:textId="698939CC" w:rsidR="002F4F28" w:rsidRPr="009700A0" w:rsidRDefault="00E07B38" w:rsidP="00327EE0">
      <w:pPr>
        <w:widowControl w:val="0"/>
        <w:rPr>
          <w:rFonts w:cs="Arial"/>
        </w:rPr>
      </w:pPr>
      <w:r w:rsidRPr="003D7479">
        <w:t xml:space="preserve">Describe </w:t>
      </w:r>
      <w:r w:rsidR="00F62865" w:rsidRPr="003D7479">
        <w:t>the role</w:t>
      </w:r>
      <w:r w:rsidR="00F62865">
        <w:t xml:space="preserve">s and </w:t>
      </w:r>
      <w:r w:rsidR="00881A4A">
        <w:t>values</w:t>
      </w:r>
      <w:r w:rsidR="00881A4A" w:rsidRPr="003D7479">
        <w:t xml:space="preserve"> </w:t>
      </w:r>
      <w:r w:rsidR="00F62865" w:rsidRPr="003D7479">
        <w:t xml:space="preserve">of the New Zealand Police </w:t>
      </w:r>
      <w:proofErr w:type="spellStart"/>
      <w:r w:rsidR="001A4A93">
        <w:t>Ngā</w:t>
      </w:r>
      <w:proofErr w:type="spellEnd"/>
      <w:r w:rsidR="001A4A93">
        <w:t xml:space="preserve"> </w:t>
      </w:r>
      <w:proofErr w:type="spellStart"/>
      <w:r w:rsidR="00F62865">
        <w:t>Pirihimana</w:t>
      </w:r>
      <w:proofErr w:type="spellEnd"/>
      <w:r w:rsidR="00F62865">
        <w:t xml:space="preserve"> o Aotearoa </w:t>
      </w:r>
      <w:r w:rsidR="00F62865" w:rsidRPr="003D7479">
        <w:t>in the community</w:t>
      </w:r>
      <w:r w:rsidR="00327EE0">
        <w:t>.</w:t>
      </w:r>
    </w:p>
    <w:p w14:paraId="367FD8F7" w14:textId="77777777" w:rsidR="00C1130F" w:rsidRPr="00C1130F" w:rsidRDefault="00C1130F" w:rsidP="00327EE0">
      <w:pPr>
        <w:widowControl w:val="0"/>
        <w:rPr>
          <w:rFonts w:cs="Arial"/>
        </w:rPr>
      </w:pPr>
    </w:p>
    <w:p w14:paraId="61B3574B" w14:textId="77777777" w:rsidR="00C1130F" w:rsidRPr="00C1130F" w:rsidRDefault="00C1560C" w:rsidP="00327EE0">
      <w:pPr>
        <w:widowControl w:val="0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828B0BD" w14:textId="77777777" w:rsidR="00C1130F" w:rsidRPr="00233ECA" w:rsidRDefault="00C1130F" w:rsidP="00233ECA">
      <w:pPr>
        <w:tabs>
          <w:tab w:val="left" w:pos="1134"/>
        </w:tabs>
        <w:ind w:left="1134" w:hanging="1134"/>
        <w:rPr>
          <w:rFonts w:cs="Arial"/>
        </w:rPr>
      </w:pPr>
    </w:p>
    <w:p w14:paraId="0C1109FF" w14:textId="2243B291" w:rsidR="009700A0" w:rsidRDefault="00C1130F" w:rsidP="00233ECA">
      <w:pPr>
        <w:tabs>
          <w:tab w:val="left" w:pos="1134"/>
        </w:tabs>
        <w:ind w:left="1134" w:hanging="1134"/>
        <w:rPr>
          <w:rFonts w:cs="Arial"/>
        </w:rPr>
      </w:pPr>
      <w:r w:rsidRPr="00C1130F">
        <w:rPr>
          <w:rFonts w:cs="Arial"/>
        </w:rPr>
        <w:t>1.1</w:t>
      </w:r>
      <w:r w:rsidRPr="00C1130F">
        <w:rPr>
          <w:rFonts w:cs="Arial"/>
        </w:rPr>
        <w:tab/>
      </w:r>
      <w:r w:rsidR="009700A0">
        <w:rPr>
          <w:rFonts w:cs="Arial"/>
        </w:rPr>
        <w:t xml:space="preserve">The </w:t>
      </w:r>
      <w:r w:rsidR="00F62865" w:rsidRPr="003D7479">
        <w:t xml:space="preserve">New Zealand Police </w:t>
      </w:r>
      <w:proofErr w:type="spellStart"/>
      <w:r w:rsidR="001A4A93">
        <w:t>Ngā</w:t>
      </w:r>
      <w:proofErr w:type="spellEnd"/>
      <w:r w:rsidR="001A4A93">
        <w:t xml:space="preserve"> </w:t>
      </w:r>
      <w:proofErr w:type="spellStart"/>
      <w:r w:rsidR="00F62865">
        <w:t>Pirihimana</w:t>
      </w:r>
      <w:proofErr w:type="spellEnd"/>
      <w:r w:rsidR="00F62865">
        <w:t xml:space="preserve"> o Aotearoa</w:t>
      </w:r>
      <w:r w:rsidR="00F62865">
        <w:rPr>
          <w:rFonts w:cs="Arial"/>
        </w:rPr>
        <w:t xml:space="preserve"> </w:t>
      </w:r>
      <w:r w:rsidR="00252E80">
        <w:rPr>
          <w:rFonts w:cs="Arial"/>
        </w:rPr>
        <w:t>are</w:t>
      </w:r>
      <w:r w:rsidR="009700A0">
        <w:rPr>
          <w:rFonts w:cs="Arial"/>
        </w:rPr>
        <w:t xml:space="preserve"> described in terms of their </w:t>
      </w:r>
      <w:r w:rsidR="00C57B63">
        <w:rPr>
          <w:rFonts w:cs="Arial"/>
        </w:rPr>
        <w:t>r</w:t>
      </w:r>
      <w:r w:rsidR="00D221C5">
        <w:rPr>
          <w:rFonts w:cs="Arial"/>
        </w:rPr>
        <w:t>oles and values in the community</w:t>
      </w:r>
      <w:r w:rsidR="009700A0">
        <w:rPr>
          <w:rFonts w:cs="Arial"/>
        </w:rPr>
        <w:t>.</w:t>
      </w:r>
    </w:p>
    <w:p w14:paraId="04B92C1F" w14:textId="77777777" w:rsidR="009700A0" w:rsidRDefault="009700A0" w:rsidP="00233ECA">
      <w:pPr>
        <w:tabs>
          <w:tab w:val="left" w:pos="1134"/>
        </w:tabs>
        <w:ind w:left="1134" w:hanging="1134"/>
        <w:rPr>
          <w:rFonts w:cs="Arial"/>
        </w:rPr>
      </w:pPr>
    </w:p>
    <w:p w14:paraId="4794470E" w14:textId="7D3A7CC0" w:rsidR="00C1130F" w:rsidRDefault="009700A0" w:rsidP="00881A4A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490E74">
        <w:rPr>
          <w:rFonts w:cs="Arial"/>
        </w:rPr>
        <w:t>Different types of policing are described</w:t>
      </w:r>
      <w:r w:rsidR="00CD6EE2">
        <w:rPr>
          <w:rFonts w:cs="Arial"/>
        </w:rPr>
        <w:t xml:space="preserve"> in terms of their purpose</w:t>
      </w:r>
      <w:r w:rsidR="00490E74">
        <w:rPr>
          <w:rFonts w:cs="Arial"/>
        </w:rPr>
        <w:t>.</w:t>
      </w:r>
    </w:p>
    <w:p w14:paraId="1E76C99E" w14:textId="77777777" w:rsidR="00490E74" w:rsidRDefault="00490E74" w:rsidP="00233ECA">
      <w:pPr>
        <w:tabs>
          <w:tab w:val="left" w:pos="1134"/>
        </w:tabs>
        <w:ind w:left="1134" w:hanging="1134"/>
        <w:rPr>
          <w:rFonts w:cs="Arial"/>
        </w:rPr>
      </w:pPr>
    </w:p>
    <w:p w14:paraId="73032BE6" w14:textId="4085D83E" w:rsidR="00CD6EE2" w:rsidRDefault="00490E74" w:rsidP="00327EE0">
      <w:pPr>
        <w:tabs>
          <w:tab w:val="left" w:pos="2551"/>
        </w:tabs>
        <w:ind w:left="2551" w:hanging="1417"/>
        <w:rPr>
          <w:rFonts w:cs="Arial"/>
        </w:rPr>
      </w:pPr>
      <w:r w:rsidRPr="00C1130F">
        <w:rPr>
          <w:rFonts w:cs="Arial"/>
        </w:rPr>
        <w:t>Range</w:t>
      </w:r>
      <w:r w:rsidRPr="00C1130F">
        <w:rPr>
          <w:rFonts w:cs="Arial"/>
        </w:rPr>
        <w:tab/>
      </w:r>
      <w:r w:rsidR="00CD6EE2">
        <w:rPr>
          <w:rFonts w:cs="Arial"/>
        </w:rPr>
        <w:t>evidence of three</w:t>
      </w:r>
      <w:r w:rsidR="00CD6EE2" w:rsidRPr="00CD6EE2">
        <w:rPr>
          <w:rFonts w:cs="Arial"/>
        </w:rPr>
        <w:t xml:space="preserve"> </w:t>
      </w:r>
      <w:r w:rsidR="00CD6EE2">
        <w:rPr>
          <w:rFonts w:cs="Arial"/>
        </w:rPr>
        <w:t>required.</w:t>
      </w:r>
    </w:p>
    <w:p w14:paraId="5BB7F8DC" w14:textId="77777777" w:rsidR="00327EE0" w:rsidRPr="00C1130F" w:rsidRDefault="00327EE0" w:rsidP="00327EE0">
      <w:pPr>
        <w:tabs>
          <w:tab w:val="left" w:pos="2551"/>
        </w:tabs>
        <w:rPr>
          <w:rFonts w:cs="Arial"/>
        </w:rPr>
      </w:pPr>
    </w:p>
    <w:p w14:paraId="3BD2F5C0" w14:textId="77777777" w:rsidR="002B0021" w:rsidRPr="006326B6" w:rsidRDefault="002B0021" w:rsidP="002B0021">
      <w:pPr>
        <w:rPr>
          <w:rFonts w:cs="Arial"/>
          <w:b/>
        </w:rPr>
      </w:pPr>
      <w:r w:rsidRPr="006326B6">
        <w:rPr>
          <w:rFonts w:cs="Arial"/>
          <w:b/>
        </w:rPr>
        <w:t xml:space="preserve">Outcome </w:t>
      </w:r>
      <w:r>
        <w:rPr>
          <w:rFonts w:cs="Arial"/>
          <w:b/>
        </w:rPr>
        <w:t>2</w:t>
      </w:r>
    </w:p>
    <w:p w14:paraId="272A9AD2" w14:textId="77777777" w:rsidR="002B0021" w:rsidRPr="006326B6" w:rsidRDefault="002B0021" w:rsidP="002B0021">
      <w:pPr>
        <w:rPr>
          <w:rFonts w:cs="Arial"/>
        </w:rPr>
      </w:pPr>
    </w:p>
    <w:p w14:paraId="28823C7D" w14:textId="77777777" w:rsidR="002B0021" w:rsidRPr="006326B6" w:rsidRDefault="002B0021" w:rsidP="002B0021">
      <w:pPr>
        <w:rPr>
          <w:rFonts w:cs="Arial"/>
        </w:rPr>
      </w:pPr>
      <w:r w:rsidRPr="006326B6">
        <w:rPr>
          <w:rFonts w:cs="Arial"/>
        </w:rPr>
        <w:t xml:space="preserve">Describe rights, obligations, and procedures in relation to </w:t>
      </w:r>
      <w:r w:rsidR="00F62865" w:rsidRPr="003D7479">
        <w:t xml:space="preserve">New Zealand Police </w:t>
      </w:r>
      <w:proofErr w:type="spellStart"/>
      <w:r w:rsidR="001A4A93">
        <w:t>Ngā</w:t>
      </w:r>
      <w:proofErr w:type="spellEnd"/>
      <w:r w:rsidR="001A4A93">
        <w:t xml:space="preserve"> </w:t>
      </w:r>
      <w:proofErr w:type="spellStart"/>
      <w:r w:rsidR="00F62865">
        <w:t>Pirihimana</w:t>
      </w:r>
      <w:proofErr w:type="spellEnd"/>
      <w:r w:rsidR="00F62865">
        <w:t xml:space="preserve"> o Aotearoa</w:t>
      </w:r>
      <w:r w:rsidRPr="006326B6">
        <w:rPr>
          <w:rFonts w:cs="Arial"/>
        </w:rPr>
        <w:t xml:space="preserve"> law enforcement.</w:t>
      </w:r>
    </w:p>
    <w:p w14:paraId="275744DA" w14:textId="77777777" w:rsidR="002B0021" w:rsidRPr="006326B6" w:rsidRDefault="002B0021" w:rsidP="002B0021">
      <w:pPr>
        <w:rPr>
          <w:rFonts w:cs="Arial"/>
        </w:rPr>
      </w:pPr>
    </w:p>
    <w:p w14:paraId="59F936EF" w14:textId="77777777" w:rsidR="002B0021" w:rsidRPr="006326B6" w:rsidRDefault="002B0021" w:rsidP="00327EE0">
      <w:pPr>
        <w:keepNext/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8BD6390" w14:textId="77777777" w:rsidR="002B0021" w:rsidRPr="006326B6" w:rsidRDefault="002B0021" w:rsidP="00327EE0">
      <w:pPr>
        <w:keepNext/>
        <w:ind w:left="1134" w:hanging="1134"/>
        <w:rPr>
          <w:rFonts w:cs="Arial"/>
        </w:rPr>
      </w:pPr>
    </w:p>
    <w:p w14:paraId="7F5EE1CA" w14:textId="69C59B29" w:rsidR="00881A4A" w:rsidRPr="006326B6" w:rsidRDefault="00881A4A" w:rsidP="00881A4A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Pr="006326B6">
        <w:rPr>
          <w:rFonts w:cs="Arial"/>
        </w:rPr>
        <w:t>.</w:t>
      </w:r>
      <w:r>
        <w:rPr>
          <w:rFonts w:cs="Arial"/>
        </w:rPr>
        <w:t>1</w:t>
      </w:r>
      <w:r w:rsidRPr="006326B6">
        <w:rPr>
          <w:rFonts w:cs="Arial"/>
        </w:rPr>
        <w:tab/>
        <w:t xml:space="preserve">Procedures which must be followed by the </w:t>
      </w:r>
      <w:r w:rsidRPr="003D7479">
        <w:t xml:space="preserve">New Zealand Police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Pirihimana</w:t>
      </w:r>
      <w:proofErr w:type="spellEnd"/>
      <w:r>
        <w:t xml:space="preserve"> o Aotearoa</w:t>
      </w:r>
      <w:r w:rsidRPr="006326B6">
        <w:rPr>
          <w:rFonts w:cs="Arial"/>
        </w:rPr>
        <w:t xml:space="preserve"> when questioning, arresting, and charging are described according to legislation.</w:t>
      </w:r>
    </w:p>
    <w:p w14:paraId="7608FE29" w14:textId="77777777" w:rsidR="00881A4A" w:rsidRPr="006326B6" w:rsidRDefault="00881A4A" w:rsidP="00881A4A">
      <w:pPr>
        <w:ind w:left="1134" w:hanging="1134"/>
        <w:rPr>
          <w:rFonts w:cs="Arial"/>
        </w:rPr>
      </w:pPr>
    </w:p>
    <w:p w14:paraId="520B6DCB" w14:textId="1B7FEB2D" w:rsidR="00881A4A" w:rsidRDefault="00881A4A" w:rsidP="00881A4A">
      <w:pPr>
        <w:ind w:left="2551" w:hanging="1417"/>
        <w:rPr>
          <w:rFonts w:cs="Arial"/>
        </w:rPr>
      </w:pPr>
      <w:r w:rsidRPr="006326B6">
        <w:rPr>
          <w:rFonts w:cs="Arial"/>
        </w:rPr>
        <w:lastRenderedPageBreak/>
        <w:t>Range</w:t>
      </w:r>
      <w:r w:rsidRPr="006326B6">
        <w:rPr>
          <w:rFonts w:cs="Arial"/>
        </w:rPr>
        <w:tab/>
        <w:t>one of – for a person over 17 years of age, for a person under 17 years of age.</w:t>
      </w:r>
    </w:p>
    <w:p w14:paraId="156DDC71" w14:textId="77777777" w:rsidR="00881A4A" w:rsidRPr="006326B6" w:rsidRDefault="00881A4A" w:rsidP="00881A4A">
      <w:pPr>
        <w:ind w:left="2551" w:hanging="1417"/>
        <w:rPr>
          <w:rFonts w:cs="Arial"/>
        </w:rPr>
      </w:pPr>
    </w:p>
    <w:p w14:paraId="24A16501" w14:textId="5CDE6F86" w:rsidR="002B0021" w:rsidRPr="006326B6" w:rsidRDefault="002B0021" w:rsidP="002B0021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Pr="006326B6">
        <w:rPr>
          <w:rFonts w:cs="Arial"/>
        </w:rPr>
        <w:t>.</w:t>
      </w:r>
      <w:r w:rsidR="00881A4A">
        <w:rPr>
          <w:rFonts w:cs="Arial"/>
        </w:rPr>
        <w:t>2</w:t>
      </w:r>
      <w:r w:rsidRPr="006326B6">
        <w:rPr>
          <w:rFonts w:cs="Arial"/>
        </w:rPr>
        <w:tab/>
        <w:t xml:space="preserve">A person’s rights and obligations are described in terms of </w:t>
      </w:r>
      <w:r w:rsidR="00F62865" w:rsidRPr="003D7479">
        <w:t xml:space="preserve">New Zealand Police </w:t>
      </w:r>
      <w:proofErr w:type="spellStart"/>
      <w:r w:rsidR="001A4A93">
        <w:t>Ngā</w:t>
      </w:r>
      <w:proofErr w:type="spellEnd"/>
      <w:r w:rsidR="001A4A93">
        <w:t xml:space="preserve"> </w:t>
      </w:r>
      <w:proofErr w:type="spellStart"/>
      <w:r w:rsidR="00F62865">
        <w:t>Pirihimana</w:t>
      </w:r>
      <w:proofErr w:type="spellEnd"/>
      <w:r w:rsidR="00F62865">
        <w:t xml:space="preserve"> o Aotearoa</w:t>
      </w:r>
      <w:r w:rsidR="00F62865" w:rsidRPr="006326B6">
        <w:rPr>
          <w:rFonts w:cs="Arial"/>
        </w:rPr>
        <w:t xml:space="preserve"> </w:t>
      </w:r>
      <w:r w:rsidRPr="006326B6">
        <w:rPr>
          <w:rFonts w:cs="Arial"/>
        </w:rPr>
        <w:t>law enforcement.</w:t>
      </w:r>
    </w:p>
    <w:p w14:paraId="5EAC9B19" w14:textId="77777777" w:rsidR="002B0021" w:rsidRPr="006326B6" w:rsidRDefault="002B0021" w:rsidP="002B0021">
      <w:pPr>
        <w:ind w:left="1134" w:hanging="1134"/>
        <w:rPr>
          <w:rFonts w:cs="Arial"/>
        </w:rPr>
      </w:pPr>
    </w:p>
    <w:p w14:paraId="1EC6EFB7" w14:textId="77777777" w:rsidR="002B0021" w:rsidRPr="006326B6" w:rsidRDefault="002B0021" w:rsidP="002B0021">
      <w:pPr>
        <w:ind w:left="2551" w:hanging="1417"/>
        <w:rPr>
          <w:rFonts w:cs="Arial"/>
        </w:rPr>
      </w:pPr>
      <w:r w:rsidRPr="006326B6">
        <w:rPr>
          <w:rFonts w:cs="Arial"/>
        </w:rPr>
        <w:t>Range</w:t>
      </w:r>
      <w:r w:rsidRPr="006326B6">
        <w:rPr>
          <w:rFonts w:cs="Arial"/>
        </w:rPr>
        <w:tab/>
        <w:t>one of – for a person over 17 years of age, for a person under 17 years of age;</w:t>
      </w:r>
    </w:p>
    <w:p w14:paraId="50E70CF5" w14:textId="77777777" w:rsidR="002B0021" w:rsidRPr="000B2529" w:rsidRDefault="002B0021" w:rsidP="002B0021">
      <w:pPr>
        <w:tabs>
          <w:tab w:val="left" w:pos="2551"/>
        </w:tabs>
        <w:ind w:left="2551" w:hanging="1417"/>
        <w:rPr>
          <w:rFonts w:cs="Arial"/>
        </w:rPr>
      </w:pPr>
      <w:r w:rsidRPr="006326B6">
        <w:rPr>
          <w:rFonts w:cs="Arial"/>
        </w:rPr>
        <w:tab/>
        <w:t xml:space="preserve">at least one right and one obligation in relation to each of – being stopped, being questioned, being searched, being arrested, when called upon for assistance, as a </w:t>
      </w:r>
      <w:r w:rsidRPr="000B2529">
        <w:rPr>
          <w:rFonts w:cs="Arial"/>
        </w:rPr>
        <w:t>witness</w:t>
      </w:r>
      <w:r w:rsidR="000B2529" w:rsidRPr="000B2529">
        <w:rPr>
          <w:rFonts w:cs="Arial"/>
        </w:rPr>
        <w:t>.</w:t>
      </w:r>
    </w:p>
    <w:p w14:paraId="4AE8E5CD" w14:textId="77777777" w:rsidR="002B0021" w:rsidRPr="006326B6" w:rsidRDefault="002B0021" w:rsidP="002B0021">
      <w:pPr>
        <w:rPr>
          <w:rFonts w:cs="Arial"/>
        </w:rPr>
      </w:pPr>
    </w:p>
    <w:p w14:paraId="023147C6" w14:textId="04A4EBB9" w:rsidR="002B0021" w:rsidRPr="006326B6" w:rsidRDefault="002B0021" w:rsidP="002B0021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Pr="006326B6">
        <w:rPr>
          <w:rFonts w:cs="Arial"/>
        </w:rPr>
        <w:t>.3</w:t>
      </w:r>
      <w:r w:rsidRPr="006326B6">
        <w:rPr>
          <w:rFonts w:cs="Arial"/>
        </w:rPr>
        <w:tab/>
      </w:r>
      <w:r w:rsidR="00881A4A">
        <w:rPr>
          <w:rFonts w:cs="Arial"/>
        </w:rPr>
        <w:t>P</w:t>
      </w:r>
      <w:r w:rsidRPr="006326B6">
        <w:rPr>
          <w:rFonts w:cs="Arial"/>
        </w:rPr>
        <w:t xml:space="preserve">rocedure for making a complaint against the </w:t>
      </w:r>
      <w:r w:rsidR="00F62865" w:rsidRPr="003D7479">
        <w:t xml:space="preserve">New Zealand Police </w:t>
      </w:r>
      <w:proofErr w:type="spellStart"/>
      <w:r w:rsidR="001A4A93">
        <w:t>Ngā</w:t>
      </w:r>
      <w:proofErr w:type="spellEnd"/>
      <w:r w:rsidR="001A4A93">
        <w:t xml:space="preserve"> </w:t>
      </w:r>
      <w:proofErr w:type="spellStart"/>
      <w:r w:rsidR="00F62865">
        <w:t>Pirihimana</w:t>
      </w:r>
      <w:proofErr w:type="spellEnd"/>
      <w:r w:rsidR="00F62865">
        <w:t xml:space="preserve"> o Aotearoa</w:t>
      </w:r>
      <w:r w:rsidR="00881A4A">
        <w:t xml:space="preserve"> is identified</w:t>
      </w:r>
      <w:r w:rsidRPr="006326B6">
        <w:rPr>
          <w:rFonts w:cs="Arial"/>
        </w:rPr>
        <w:t>.</w:t>
      </w:r>
    </w:p>
    <w:p w14:paraId="379B1AD2" w14:textId="77777777" w:rsidR="006B3477" w:rsidRDefault="006B3477" w:rsidP="003D7479">
      <w:pPr>
        <w:tabs>
          <w:tab w:val="left" w:pos="1134"/>
          <w:tab w:val="left" w:pos="2552"/>
        </w:tabs>
        <w:rPr>
          <w:rFonts w:cs="Arial"/>
        </w:rPr>
      </w:pPr>
    </w:p>
    <w:p w14:paraId="5460C45B" w14:textId="77777777" w:rsidR="00FC77AD" w:rsidRDefault="00FC77AD" w:rsidP="00FC77AD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FC77AD" w14:paraId="10D3C54A" w14:textId="77777777" w:rsidTr="004F4DCE">
        <w:trPr>
          <w:cantSplit/>
        </w:trPr>
        <w:tc>
          <w:tcPr>
            <w:tcW w:w="3227" w:type="dxa"/>
            <w:shd w:val="clear" w:color="auto" w:fill="F3F3F3"/>
            <w:tcMar>
              <w:top w:w="170" w:type="dxa"/>
              <w:bottom w:w="170" w:type="dxa"/>
            </w:tcMar>
          </w:tcPr>
          <w:p w14:paraId="1F59AE47" w14:textId="77777777" w:rsidR="00FC77AD" w:rsidRDefault="00FC77AD" w:rsidP="004F4DCE">
            <w:pPr>
              <w:pStyle w:val="StyleBoldBefore6ptAfter6pt"/>
            </w:pPr>
            <w:bookmarkStart w:id="0" w:name="_Hlk489001087"/>
            <w:r>
              <w:t>Replacement information</w:t>
            </w:r>
          </w:p>
        </w:tc>
        <w:tc>
          <w:tcPr>
            <w:tcW w:w="6627" w:type="dxa"/>
            <w:tcMar>
              <w:top w:w="170" w:type="dxa"/>
              <w:bottom w:w="170" w:type="dxa"/>
            </w:tcMar>
            <w:vAlign w:val="center"/>
          </w:tcPr>
          <w:p w14:paraId="4E7F9DC1" w14:textId="77777777" w:rsidR="00FC77AD" w:rsidRDefault="00FC77AD" w:rsidP="004F4DCE">
            <w:pPr>
              <w:pStyle w:val="StyleBefore6ptAfter6pt"/>
            </w:pPr>
            <w:r>
              <w:t>This unit standard and unit standa</w:t>
            </w:r>
            <w:r w:rsidR="00327EE0">
              <w:t xml:space="preserve">rd </w:t>
            </w:r>
            <w:r w:rsidR="0087327A">
              <w:t>30908</w:t>
            </w:r>
            <w:r w:rsidR="00327EE0">
              <w:t xml:space="preserve"> replaced unit standard</w:t>
            </w:r>
            <w:r>
              <w:t xml:space="preserve"> 4259 and </w:t>
            </w:r>
            <w:r w:rsidR="00327EE0">
              <w:t xml:space="preserve">unit standard </w:t>
            </w:r>
            <w:r>
              <w:t>12350.</w:t>
            </w:r>
          </w:p>
        </w:tc>
      </w:tr>
      <w:bookmarkEnd w:id="0"/>
    </w:tbl>
    <w:p w14:paraId="274468FF" w14:textId="77777777" w:rsidR="00FC77AD" w:rsidRDefault="00FC77AD" w:rsidP="00327EE0">
      <w:pPr>
        <w:pStyle w:val="StyleLeft0cmHanging2cm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A69F1" w14:paraId="76F7E94C" w14:textId="77777777" w:rsidTr="00863FC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67CD28F" w14:textId="77777777" w:rsidR="00AA69F1" w:rsidRDefault="00AA69F1" w:rsidP="00863FCB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DA67C35" w14:textId="45F3D499" w:rsidR="00AA69F1" w:rsidRDefault="00AA69F1" w:rsidP="00526EC2">
            <w:pPr>
              <w:pStyle w:val="StyleBefore6ptAfter6pt"/>
              <w:spacing w:before="0" w:after="0"/>
            </w:pPr>
            <w:r>
              <w:t xml:space="preserve">31 December </w:t>
            </w:r>
            <w:r w:rsidR="00153B26">
              <w:t>2027</w:t>
            </w:r>
          </w:p>
        </w:tc>
      </w:tr>
    </w:tbl>
    <w:p w14:paraId="1FBE061E" w14:textId="77777777" w:rsidR="00AA69F1" w:rsidRDefault="00AA69F1" w:rsidP="00863FCB"/>
    <w:p w14:paraId="57FD69F7" w14:textId="77777777" w:rsidR="00AA69F1" w:rsidRDefault="00AA69F1" w:rsidP="00863FCB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A69F1" w14:paraId="7A1621E7" w14:textId="77777777" w:rsidTr="007765E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D703FF" w14:textId="77777777" w:rsidR="00AA69F1" w:rsidRDefault="00AA69F1" w:rsidP="00863FCB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C10A40" w14:textId="77777777" w:rsidR="00AA69F1" w:rsidRDefault="00AA69F1" w:rsidP="00863FC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B3376F" w14:textId="77777777" w:rsidR="00AA69F1" w:rsidRDefault="00AA69F1" w:rsidP="00863FC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624C4D" w14:textId="77777777" w:rsidR="00AA69F1" w:rsidRDefault="00AA69F1" w:rsidP="00863FC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A69F1" w14:paraId="794571EF" w14:textId="77777777" w:rsidTr="007765E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1F858B" w14:textId="77777777" w:rsidR="00AA69F1" w:rsidRDefault="00AA69F1" w:rsidP="00863F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52EB41" w14:textId="77777777" w:rsidR="00AA69F1" w:rsidRDefault="00AA69F1" w:rsidP="00863F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17FA93" w14:textId="77777777" w:rsidR="00AA69F1" w:rsidRDefault="003F3332" w:rsidP="003F3332">
            <w:pPr>
              <w:keepNext/>
              <w:tabs>
                <w:tab w:val="left" w:pos="205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F4AAB3" w14:textId="77777777" w:rsidR="00AA69F1" w:rsidRDefault="0087327A" w:rsidP="00863F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7273A" w14:paraId="291DAED2" w14:textId="77777777" w:rsidTr="007765E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20B603" w14:textId="72C885E1" w:rsidR="0047273A" w:rsidRDefault="0047273A" w:rsidP="00863F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F36F94" w14:textId="4C7CC454" w:rsidR="0047273A" w:rsidRDefault="0047273A" w:rsidP="00863FCB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0C361D" w14:textId="77777777" w:rsidR="0047273A" w:rsidRDefault="0047273A" w:rsidP="003F3332">
            <w:pPr>
              <w:keepNext/>
              <w:tabs>
                <w:tab w:val="left" w:pos="2055"/>
              </w:tabs>
              <w:jc w:val="both"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84DCF6" w14:textId="0CBE87D5" w:rsidR="0047273A" w:rsidRDefault="00153B26" w:rsidP="00863FC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830E704" w14:textId="77777777" w:rsidR="00AA69F1" w:rsidRDefault="00AA69F1" w:rsidP="0086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A69F1" w14:paraId="2A6AEBD5" w14:textId="77777777" w:rsidTr="00863FC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71B74C6" w14:textId="77777777" w:rsidR="00AA69F1" w:rsidRDefault="00AA69F1" w:rsidP="00863FCB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35B8E32" w14:textId="77777777" w:rsidR="00AA69F1" w:rsidRDefault="00BD7B60" w:rsidP="00863FCB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2E611C9" w14:textId="77777777" w:rsidR="00AA69F1" w:rsidRDefault="00AA69F1" w:rsidP="00863FCB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F4529D5" w14:textId="77777777" w:rsidR="00AA69F1" w:rsidRDefault="00AA69F1" w:rsidP="00863FCB">
      <w:pPr>
        <w:rPr>
          <w:rFonts w:cs="Arial"/>
        </w:rPr>
      </w:pPr>
    </w:p>
    <w:p w14:paraId="0B6293B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FCA9ED0" w14:textId="77777777" w:rsidR="006B3477" w:rsidRDefault="006B3477" w:rsidP="00D7388C">
      <w:pPr>
        <w:keepNext/>
        <w:keepLines/>
      </w:pPr>
    </w:p>
    <w:p w14:paraId="7B3B73A4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79F3" w14:textId="77777777" w:rsidR="004F4DCE" w:rsidRDefault="004F4DCE">
      <w:r>
        <w:separator/>
      </w:r>
    </w:p>
  </w:endnote>
  <w:endnote w:type="continuationSeparator" w:id="0">
    <w:p w14:paraId="694FF4E7" w14:textId="77777777" w:rsidR="004F4DCE" w:rsidRDefault="004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E1051" w14:paraId="4CB3D1E8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4963559" w14:textId="77777777" w:rsidR="004E1051" w:rsidRPr="00C1130F" w:rsidRDefault="004E1051">
          <w:pPr>
            <w:rPr>
              <w:bCs/>
              <w:iCs/>
              <w:sz w:val="20"/>
            </w:rPr>
          </w:pPr>
          <w:r w:rsidRPr="00C1130F">
            <w:rPr>
              <w:bCs/>
              <w:iCs/>
              <w:sz w:val="20"/>
            </w:rPr>
            <w:t>NZQA National Qualifications Services</w:t>
          </w:r>
        </w:p>
        <w:p w14:paraId="31895201" w14:textId="77777777" w:rsidR="004E1051" w:rsidRPr="00C1130F" w:rsidRDefault="004E1051">
          <w:pPr>
            <w:rPr>
              <w:bCs/>
              <w:iCs/>
              <w:sz w:val="20"/>
            </w:rPr>
          </w:pPr>
          <w:r w:rsidRPr="00C1130F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C1BAC74" w14:textId="7332042A" w:rsidR="004E1051" w:rsidRDefault="004E105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New Zealand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D74A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29887D2F" w14:textId="77777777" w:rsidR="004E1051" w:rsidRDefault="004E105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6BB7" w14:textId="77777777" w:rsidR="004F4DCE" w:rsidRDefault="004F4DCE">
      <w:r>
        <w:separator/>
      </w:r>
    </w:p>
  </w:footnote>
  <w:footnote w:type="continuationSeparator" w:id="0">
    <w:p w14:paraId="4589F987" w14:textId="77777777" w:rsidR="004F4DCE" w:rsidRDefault="004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E1051" w14:paraId="2D7BE503" w14:textId="77777777" w:rsidTr="00863FCB">
      <w:tc>
        <w:tcPr>
          <w:tcW w:w="4927" w:type="dxa"/>
          <w:shd w:val="clear" w:color="auto" w:fill="auto"/>
        </w:tcPr>
        <w:p w14:paraId="68833605" w14:textId="22261746" w:rsidR="004E1051" w:rsidRDefault="004E1051">
          <w:r>
            <w:t xml:space="preserve">NZQA </w:t>
          </w:r>
          <w:r w:rsidR="00327EE0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CBC43A6" w14:textId="362FDADB" w:rsidR="004E1051" w:rsidRDefault="00555AE4" w:rsidP="00863FCB">
          <w:pPr>
            <w:jc w:val="right"/>
          </w:pPr>
          <w:r>
            <w:t>30907</w:t>
          </w:r>
          <w:r w:rsidR="00FC77AD">
            <w:t xml:space="preserve"> </w:t>
          </w:r>
          <w:r w:rsidR="004E1051">
            <w:t xml:space="preserve">version </w:t>
          </w:r>
          <w:r w:rsidR="0047273A">
            <w:t>2</w:t>
          </w:r>
        </w:p>
      </w:tc>
    </w:tr>
    <w:tr w:rsidR="004E1051" w14:paraId="6DE8F1E4" w14:textId="77777777" w:rsidTr="00863FCB">
      <w:tc>
        <w:tcPr>
          <w:tcW w:w="4927" w:type="dxa"/>
          <w:shd w:val="clear" w:color="auto" w:fill="auto"/>
        </w:tcPr>
        <w:p w14:paraId="050D764A" w14:textId="77777777" w:rsidR="004E1051" w:rsidRDefault="004E1051"/>
      </w:tc>
      <w:tc>
        <w:tcPr>
          <w:tcW w:w="4927" w:type="dxa"/>
          <w:shd w:val="clear" w:color="auto" w:fill="auto"/>
        </w:tcPr>
        <w:p w14:paraId="707FB252" w14:textId="77777777" w:rsidR="004E1051" w:rsidRDefault="004E1051" w:rsidP="00863FCB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5A6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AD74AA">
            <w:fldChar w:fldCharType="begin"/>
          </w:r>
          <w:r w:rsidR="00AD74AA">
            <w:instrText xml:space="preserve"> numpages </w:instrText>
          </w:r>
          <w:r w:rsidR="00AD74AA">
            <w:fldChar w:fldCharType="separate"/>
          </w:r>
          <w:r w:rsidR="000A5A69">
            <w:rPr>
              <w:noProof/>
            </w:rPr>
            <w:t>2</w:t>
          </w:r>
          <w:r w:rsidR="00AD74AA">
            <w:rPr>
              <w:noProof/>
            </w:rPr>
            <w:fldChar w:fldCharType="end"/>
          </w:r>
        </w:p>
      </w:tc>
    </w:tr>
  </w:tbl>
  <w:p w14:paraId="1C94ACA5" w14:textId="2A579E90" w:rsidR="004E1051" w:rsidRDefault="00AD74AA">
    <w:pPr>
      <w:jc w:val="right"/>
    </w:pPr>
    <w:sdt>
      <w:sdtPr>
        <w:id w:val="-41293092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456E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416460">
    <w:abstractNumId w:val="3"/>
  </w:num>
  <w:num w:numId="2" w16cid:durableId="1666318595">
    <w:abstractNumId w:val="5"/>
  </w:num>
  <w:num w:numId="3" w16cid:durableId="1589465494">
    <w:abstractNumId w:val="8"/>
  </w:num>
  <w:num w:numId="4" w16cid:durableId="843978356">
    <w:abstractNumId w:val="14"/>
  </w:num>
  <w:num w:numId="5" w16cid:durableId="813834169">
    <w:abstractNumId w:val="0"/>
  </w:num>
  <w:num w:numId="6" w16cid:durableId="1132556743">
    <w:abstractNumId w:val="20"/>
  </w:num>
  <w:num w:numId="7" w16cid:durableId="1993606979">
    <w:abstractNumId w:val="16"/>
  </w:num>
  <w:num w:numId="8" w16cid:durableId="1158307450">
    <w:abstractNumId w:val="2"/>
  </w:num>
  <w:num w:numId="9" w16cid:durableId="2023244480">
    <w:abstractNumId w:val="19"/>
  </w:num>
  <w:num w:numId="10" w16cid:durableId="1279332922">
    <w:abstractNumId w:val="15"/>
  </w:num>
  <w:num w:numId="11" w16cid:durableId="1444618235">
    <w:abstractNumId w:val="24"/>
  </w:num>
  <w:num w:numId="12" w16cid:durableId="239366578">
    <w:abstractNumId w:val="13"/>
  </w:num>
  <w:num w:numId="13" w16cid:durableId="410737376">
    <w:abstractNumId w:val="17"/>
  </w:num>
  <w:num w:numId="14" w16cid:durableId="809518019">
    <w:abstractNumId w:val="22"/>
  </w:num>
  <w:num w:numId="15" w16cid:durableId="1523547364">
    <w:abstractNumId w:val="11"/>
  </w:num>
  <w:num w:numId="16" w16cid:durableId="1345476037">
    <w:abstractNumId w:val="25"/>
  </w:num>
  <w:num w:numId="17" w16cid:durableId="771822418">
    <w:abstractNumId w:val="10"/>
  </w:num>
  <w:num w:numId="18" w16cid:durableId="1596358176">
    <w:abstractNumId w:val="27"/>
  </w:num>
  <w:num w:numId="19" w16cid:durableId="707725080">
    <w:abstractNumId w:val="4"/>
  </w:num>
  <w:num w:numId="20" w16cid:durableId="112290199">
    <w:abstractNumId w:val="1"/>
  </w:num>
  <w:num w:numId="21" w16cid:durableId="1038625930">
    <w:abstractNumId w:val="21"/>
  </w:num>
  <w:num w:numId="22" w16cid:durableId="1013262145">
    <w:abstractNumId w:val="12"/>
  </w:num>
  <w:num w:numId="23" w16cid:durableId="2109034641">
    <w:abstractNumId w:val="7"/>
  </w:num>
  <w:num w:numId="24" w16cid:durableId="86314898">
    <w:abstractNumId w:val="9"/>
  </w:num>
  <w:num w:numId="25" w16cid:durableId="1070885040">
    <w:abstractNumId w:val="23"/>
  </w:num>
  <w:num w:numId="26" w16cid:durableId="1231577436">
    <w:abstractNumId w:val="26"/>
  </w:num>
  <w:num w:numId="27" w16cid:durableId="836459392">
    <w:abstractNumId w:val="18"/>
  </w:num>
  <w:num w:numId="28" w16cid:durableId="1485003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FD"/>
    <w:rsid w:val="000A5A69"/>
    <w:rsid w:val="000B2529"/>
    <w:rsid w:val="000C494A"/>
    <w:rsid w:val="000F5C00"/>
    <w:rsid w:val="00153B26"/>
    <w:rsid w:val="0017387C"/>
    <w:rsid w:val="001A4A93"/>
    <w:rsid w:val="00233ECA"/>
    <w:rsid w:val="00252E80"/>
    <w:rsid w:val="002A0E05"/>
    <w:rsid w:val="002B0021"/>
    <w:rsid w:val="002F4F28"/>
    <w:rsid w:val="003010F2"/>
    <w:rsid w:val="00302DAF"/>
    <w:rsid w:val="00312574"/>
    <w:rsid w:val="003166FE"/>
    <w:rsid w:val="00327EE0"/>
    <w:rsid w:val="00366D11"/>
    <w:rsid w:val="0037456F"/>
    <w:rsid w:val="003D7479"/>
    <w:rsid w:val="003F3332"/>
    <w:rsid w:val="0047273A"/>
    <w:rsid w:val="00490E74"/>
    <w:rsid w:val="004E1051"/>
    <w:rsid w:val="004F4DCE"/>
    <w:rsid w:val="00502AEC"/>
    <w:rsid w:val="00503726"/>
    <w:rsid w:val="00526EC2"/>
    <w:rsid w:val="00555AE4"/>
    <w:rsid w:val="00590794"/>
    <w:rsid w:val="005925F1"/>
    <w:rsid w:val="00594415"/>
    <w:rsid w:val="005A1A0B"/>
    <w:rsid w:val="00631B0F"/>
    <w:rsid w:val="006A09FD"/>
    <w:rsid w:val="006B3477"/>
    <w:rsid w:val="007254DE"/>
    <w:rsid w:val="007765E3"/>
    <w:rsid w:val="00781C8C"/>
    <w:rsid w:val="007E45B0"/>
    <w:rsid w:val="007E7C89"/>
    <w:rsid w:val="00800754"/>
    <w:rsid w:val="0082377E"/>
    <w:rsid w:val="0086308A"/>
    <w:rsid w:val="00863FCB"/>
    <w:rsid w:val="0087327A"/>
    <w:rsid w:val="00881A4A"/>
    <w:rsid w:val="0088458A"/>
    <w:rsid w:val="008906A1"/>
    <w:rsid w:val="00936B06"/>
    <w:rsid w:val="00965B40"/>
    <w:rsid w:val="0096632D"/>
    <w:rsid w:val="009700A0"/>
    <w:rsid w:val="009D7BF0"/>
    <w:rsid w:val="00A140CA"/>
    <w:rsid w:val="00AA6668"/>
    <w:rsid w:val="00AA69F1"/>
    <w:rsid w:val="00AC08D3"/>
    <w:rsid w:val="00AC3DAE"/>
    <w:rsid w:val="00AD74AA"/>
    <w:rsid w:val="00B447AE"/>
    <w:rsid w:val="00B77B41"/>
    <w:rsid w:val="00BB750D"/>
    <w:rsid w:val="00BD24FA"/>
    <w:rsid w:val="00BD7B60"/>
    <w:rsid w:val="00BF3E26"/>
    <w:rsid w:val="00C020F0"/>
    <w:rsid w:val="00C10483"/>
    <w:rsid w:val="00C1130F"/>
    <w:rsid w:val="00C1560C"/>
    <w:rsid w:val="00C30ED2"/>
    <w:rsid w:val="00C52D80"/>
    <w:rsid w:val="00C57B63"/>
    <w:rsid w:val="00CB3A67"/>
    <w:rsid w:val="00CC68EE"/>
    <w:rsid w:val="00CD33BD"/>
    <w:rsid w:val="00CD6EE2"/>
    <w:rsid w:val="00D221C5"/>
    <w:rsid w:val="00D529AF"/>
    <w:rsid w:val="00D7388C"/>
    <w:rsid w:val="00DD23D2"/>
    <w:rsid w:val="00DF501D"/>
    <w:rsid w:val="00E07B38"/>
    <w:rsid w:val="00E149FD"/>
    <w:rsid w:val="00E62F2D"/>
    <w:rsid w:val="00E75401"/>
    <w:rsid w:val="00F62865"/>
    <w:rsid w:val="00FB4025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6D2FB9"/>
  <w15:chartTrackingRefBased/>
  <w15:docId w15:val="{93ABEC9C-ED0F-4D16-8173-0BB17CC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20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0F0"/>
    <w:rPr>
      <w:sz w:val="20"/>
    </w:rPr>
  </w:style>
  <w:style w:type="character" w:customStyle="1" w:styleId="CommentTextChar">
    <w:name w:val="Comment Text Char"/>
    <w:link w:val="CommentText"/>
    <w:rsid w:val="00C020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20F0"/>
    <w:rPr>
      <w:b/>
      <w:bCs/>
    </w:rPr>
  </w:style>
  <w:style w:type="character" w:customStyle="1" w:styleId="CommentSubjectChar">
    <w:name w:val="Comment Subject Char"/>
    <w:link w:val="CommentSubject"/>
    <w:rsid w:val="00C020F0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153B26"/>
  </w:style>
  <w:style w:type="paragraph" w:styleId="Revision">
    <w:name w:val="Revision"/>
    <w:hidden/>
    <w:uiPriority w:val="99"/>
    <w:semiHidden/>
    <w:rsid w:val="00D221C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30907 Demonstrate knowledge in relation to the New Zealand Police Ngā Pirihimana o Aotearoa in the community</vt:lpstr>
    </vt:vector>
  </TitlesOfParts>
  <Manager/>
  <Company>NZ Qualifications Authority</Company>
  <LinksUpToDate>false</LinksUpToDate>
  <CharactersWithSpaces>2605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30907 Demonstrate knowledge in relation to the New Zealand Police Ngā Pirihimana o Aotearoa in the community</dc:title>
  <dc:subject>Core Generic</dc:subject>
  <dc:creator>NZ Qualifications Authority</dc:creator>
  <cp:keywords/>
  <dc:description/>
  <cp:lastModifiedBy>Michel Norrish</cp:lastModifiedBy>
  <cp:revision>9</cp:revision>
  <cp:lastPrinted>2017-07-27T22:07:00Z</cp:lastPrinted>
  <dcterms:created xsi:type="dcterms:W3CDTF">2021-11-18T21:15:00Z</dcterms:created>
  <dcterms:modified xsi:type="dcterms:W3CDTF">2022-10-10T01:17:00Z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